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4C" w:rsidRPr="0051644C" w:rsidRDefault="0051644C" w:rsidP="0051644C">
      <w:pPr>
        <w:spacing w:after="5" w:line="237" w:lineRule="auto"/>
        <w:jc w:val="both"/>
        <w:rPr>
          <w:rFonts w:eastAsia="Arial Unicode MS"/>
        </w:rPr>
      </w:pPr>
    </w:p>
    <w:p w:rsidR="008C5D34" w:rsidRPr="0051644C" w:rsidRDefault="008C5D34" w:rsidP="0051644C">
      <w:pPr>
        <w:pStyle w:val="PargrafodaLista"/>
        <w:spacing w:after="5" w:line="237" w:lineRule="auto"/>
        <w:ind w:left="-284"/>
        <w:jc w:val="both"/>
        <w:rPr>
          <w:rFonts w:eastAsia="Arial Unicode MS"/>
        </w:rPr>
      </w:pPr>
      <w:r w:rsidRPr="0051644C">
        <w:rPr>
          <w:rFonts w:eastAsia="Arial Unicode MS"/>
        </w:rPr>
        <w:t>Ata da Sexagésima Terceira Sessão da Nona Legislatura da Câmara Municipal de Nova Xavantina, Estado de Mato Grosso. Sessão Ordinária, realizada aos dezoito dias do mês de junho de dois mil e dezoito, ás vinte horas, na Sede da Câmara Municipal, sito a Praça Três Poderes, s/n – Setor Xavantina</w:t>
      </w:r>
      <w:proofErr w:type="gramStart"/>
      <w:r w:rsidRPr="0051644C">
        <w:rPr>
          <w:rFonts w:eastAsia="Arial Unicode MS"/>
        </w:rPr>
        <w:t>, reuniu-se</w:t>
      </w:r>
      <w:proofErr w:type="gramEnd"/>
      <w:r w:rsidRPr="0051644C">
        <w:rPr>
          <w:rFonts w:eastAsia="Arial Unicode MS"/>
        </w:rPr>
        <w:t xml:space="preserve"> mais uma vez no Plenário Deputado Estadual Jose Frederico Fernandes, sob a Presidência do Vereador João Machado Neto, que havendo o numero legal com a presença de dez Vereadores e ausência do Vereador Savio Luís Farias Rodrigues, declarou aberta a presente Sessão e o Secretario da Mesa Diretora fez a leitura de um versículo da Bíblia Sagrada e em seguida passou-se a votação da Ata da Sessão anterior e a mesma foi aprovada por unanimidade e o senhor Presidente pediu que o vice Presidente Paulo Cesar Trindade assumisse a presidência ate o intervalo porque recebeu uma ligação que sua esposa foi internada agora lá em Cuiabá, e dentro do expediente passamos a leitura das correspondências recebidas e expedidas. Oficio nº 1.161/2018/GAB/SESP da Secretaria de Estado de Segurança Publica ao Presidente da Câmara Municipal, em resposta ao Oficio nº 005/2018 – solicitando</w:t>
      </w:r>
      <w:proofErr w:type="gramStart"/>
      <w:r w:rsidRPr="0051644C">
        <w:rPr>
          <w:rFonts w:eastAsia="Arial Unicode MS"/>
        </w:rPr>
        <w:t xml:space="preserve">  </w:t>
      </w:r>
      <w:proofErr w:type="gramEnd"/>
      <w:r w:rsidRPr="0051644C">
        <w:rPr>
          <w:rFonts w:eastAsia="Arial Unicode MS"/>
        </w:rPr>
        <w:t xml:space="preserve">construção de uma garagem na 3ª Cia de Policia Militar no Município de Nova Xavantina-MT.  Oficio da Casa Espirita Caminho de Luz Vicente de Paulo ao Presidente da Câmara Municipal, agradecendo e informando que foi alterado o local da palestra Por que as pessoas cometem suicídio – causas, consequências e prevenção. Decreto nº 057/2018 da Câmara Municipal que Decreta Ponto Facultativo e estabelece horário especial e dá outras providencias. E ainda no expediente passamos a Leitura do Projeto de Lei nº 047/2018 do Poder Executivo que Dispõe sobre as Diretrizes para elaboração da Lei Orçamentaria para o exercício de 2019 e dá outras providencias. Projeto encaminhado as Comissões de Constituição, Legislação e Redação Final, Finanças e Orçamento, Obras e Serviços Públicos, Educação, Saúde e Assistência Social e Meio Ambiente. Leitura da Indicação nº 068/2018 de autoria do Plenário da Câmara Municipal, encaminhado expediente ao Prefeito Municipal, com copia a Secretaria Municipal de Infraestrutura, mostrando a necessidade de fazer reparos na Avenida Mato Grosso para retirar agua empoçada. Terminado o expediente o senhor Presidente paralisou a presente Sessão por dez minutos cumprindo disposições regimentais. Passado os dez minutos voltando aos trabalhos </w:t>
      </w:r>
      <w:proofErr w:type="gramStart"/>
      <w:r w:rsidRPr="0051644C">
        <w:rPr>
          <w:rFonts w:eastAsia="Arial Unicode MS"/>
        </w:rPr>
        <w:t>passamos</w:t>
      </w:r>
      <w:proofErr w:type="gramEnd"/>
      <w:r w:rsidRPr="0051644C">
        <w:rPr>
          <w:rFonts w:eastAsia="Arial Unicode MS"/>
        </w:rPr>
        <w:t xml:space="preserve"> a Ordem do Dia com o Projeto de Lei nº 036/2018 do Poder Executivo que Altera dispositivos constantes na Lei Municipal nº 1.901/2015 e na Lei Municipal nº 2.034/2017 e dá outras providencias. Pareceres Favoráveis das Comissões de Constituição Legislação e Redação Final, Finanças e Orçamento e colocado os Pareceres em discussão, ninguém se manifestou e em votação os Pareceres foram </w:t>
      </w:r>
      <w:proofErr w:type="gramStart"/>
      <w:r w:rsidRPr="0051644C">
        <w:rPr>
          <w:rFonts w:eastAsia="Arial Unicode MS"/>
        </w:rPr>
        <w:t>aprovados por unanimidade e colocado</w:t>
      </w:r>
      <w:proofErr w:type="gramEnd"/>
      <w:r w:rsidRPr="0051644C">
        <w:rPr>
          <w:rFonts w:eastAsia="Arial Unicode MS"/>
        </w:rPr>
        <w:t xml:space="preserve"> o Projeto em discussão final, ninguém se manifestou e em votação o Projeto foi aprovado por sete votos Sim e dois votos Não. Projeto de Lei nº 042/2018 do Poder Executivo que Regulamenta o procedimento de dação em pagamento de bem imóveis para extinção de débitos de natureza tributaria inscritos em divida ativa do Município. Pareceres Favoráveis das Comissões de Constituição Legislação e Redação Final, Finanças e Orçamento e colocado os Pareceres em discussão, ninguém se manifestou e em votação os Pareceres foram </w:t>
      </w:r>
      <w:proofErr w:type="gramStart"/>
      <w:r w:rsidRPr="0051644C">
        <w:rPr>
          <w:rFonts w:eastAsia="Arial Unicode MS"/>
        </w:rPr>
        <w:t>aprovados por unanimidade e colocado</w:t>
      </w:r>
      <w:proofErr w:type="gramEnd"/>
      <w:r w:rsidRPr="0051644C">
        <w:rPr>
          <w:rFonts w:eastAsia="Arial Unicode MS"/>
        </w:rPr>
        <w:t xml:space="preserve"> o Projeto em discussão final, ninguém se manifestou e em votação o Projeto foi aprovado por unanimidade. Projeto de Lei nº 044/2018 do Poder Executivo que Estabelece Isenção de Impostos e Taxas Municipais para empreendimentos habitacionais de interesse social, incluídos nos programas vinculados á politica habitacional Municipal, Estadual e Federal. Pareceres Favoráveis das Comissões de Constituição Legislação e Redação Final, Finanças e Orçamento e colocado os Pareceres Favoráveis das Comissões de Constituição Legislação e Redação Final, Finanças e Orçamento e colocado os Pareceres em discussão, ninguém se manifestou e em votação os Pareceres foram </w:t>
      </w:r>
      <w:proofErr w:type="gramStart"/>
      <w:r w:rsidRPr="0051644C">
        <w:rPr>
          <w:rFonts w:eastAsia="Arial Unicode MS"/>
        </w:rPr>
        <w:t>aprovados por unanimidade e colocado</w:t>
      </w:r>
      <w:proofErr w:type="gramEnd"/>
      <w:r w:rsidRPr="0051644C">
        <w:rPr>
          <w:rFonts w:eastAsia="Arial Unicode MS"/>
        </w:rPr>
        <w:t xml:space="preserve"> o Projeto em discussão final, ninguém se manifestou e em votação o Projeto foi aprovado por unanimidade. Projeto de Lei nº 045/2018 do Poder Executivo que Autoriza o Chefe do Poder Executivo Municipal pagar premiações e dá outras providencias. Pareceres Favoráveis das Comissões de Constituição Legislação e Redação Final, Finanças e Orçamento e colocado os Pareceres em discussão, ninguém se manifestou e em votação os Pareceres foram </w:t>
      </w:r>
      <w:proofErr w:type="gramStart"/>
      <w:r w:rsidRPr="0051644C">
        <w:rPr>
          <w:rFonts w:eastAsia="Arial Unicode MS"/>
        </w:rPr>
        <w:t>aprovados por unanimidade e colocado</w:t>
      </w:r>
      <w:proofErr w:type="gramEnd"/>
      <w:r w:rsidRPr="0051644C">
        <w:rPr>
          <w:rFonts w:eastAsia="Arial Unicode MS"/>
        </w:rPr>
        <w:t xml:space="preserve"> o Projeto em discussão final, manifestou-se o Vereador Valteri Araújo da Silva, </w:t>
      </w:r>
      <w:r w:rsidRPr="0051644C">
        <w:rPr>
          <w:rFonts w:eastAsia="Arial Unicode MS"/>
        </w:rPr>
        <w:lastRenderedPageBreak/>
        <w:t xml:space="preserve">cumprimentou a todos e disse que é a favor do festival de pesca, só senti é que a premiação caiu em relação a época do Prefeito Gercino e se nos próximos anos aumentar o valor pode contar comigo, e ainda em discussão, ninguém se manifestou e em votação o Projeto foi aprovado por unanimidade. Indicação nº 068/2018 de autoria do Plenário da Câmara Municipal, encaminhada ao Prefeito Municipal com copia a Secretaria Municipal de </w:t>
      </w:r>
      <w:proofErr w:type="gramStart"/>
      <w:r w:rsidRPr="0051644C">
        <w:rPr>
          <w:rFonts w:eastAsia="Arial Unicode MS"/>
        </w:rPr>
        <w:t>Infra estrutura</w:t>
      </w:r>
      <w:proofErr w:type="gramEnd"/>
      <w:r w:rsidRPr="0051644C">
        <w:rPr>
          <w:rFonts w:eastAsia="Arial Unicode MS"/>
        </w:rPr>
        <w:t xml:space="preserve">, mostrando a </w:t>
      </w:r>
      <w:bookmarkStart w:id="0" w:name="_GoBack"/>
      <w:bookmarkEnd w:id="0"/>
      <w:r w:rsidRPr="0051644C">
        <w:rPr>
          <w:rFonts w:eastAsia="Arial Unicode MS"/>
        </w:rPr>
        <w:t xml:space="preserve">necessidade de fazer reparos na Avenida Mato Grosso para escoar agua empoçada e colocada em discussão final, manifestou-se o Vereador Valteri Araújo da Silva, a respeito dessa indicação, é porque esta empoçando muita agua suja nas proximidades do mercado Rio Xingu e se vocês forem lá entre três e quatro horas, vocês vão ver o trem lá ta feio, porque escorre sangue e sujeira do mercado e  também o asfalto quando o sol ta muito quente o asfalto sai colado no sapato e espero que o Prefeito cuide daquilo lá. E ainda em discussão, ninguém se manifestou e em votação a indicação foi aprovada por unanimidade. E não havendo nenhum Vereador inscrito para fazer uso da palavra e não havendo mais nada a tratar declaro encerrada a presente Sessão do dia dezoito de junho de dois mil e dezoito, ás vinte horas e quarenta e cinco minutos. Esta Ata lida e achada correta e conforme vai devidamente assinada. </w:t>
      </w:r>
    </w:p>
    <w:p w:rsidR="00456314" w:rsidRPr="0051644C" w:rsidRDefault="00456314"/>
    <w:sectPr w:rsidR="00456314" w:rsidRPr="0051644C" w:rsidSect="00233D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F08" w:rsidRDefault="000E3F08" w:rsidP="0051644C">
      <w:pPr>
        <w:spacing w:after="0" w:line="240" w:lineRule="auto"/>
      </w:pPr>
      <w:r>
        <w:separator/>
      </w:r>
    </w:p>
  </w:endnote>
  <w:endnote w:type="continuationSeparator" w:id="0">
    <w:p w:rsidR="000E3F08" w:rsidRDefault="000E3F08" w:rsidP="0051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358613"/>
      <w:docPartObj>
        <w:docPartGallery w:val="Page Numbers (Bottom of Page)"/>
        <w:docPartUnique/>
      </w:docPartObj>
    </w:sdtPr>
    <w:sdtContent>
      <w:p w:rsidR="0051644C" w:rsidRDefault="0051644C">
        <w:pPr>
          <w:pStyle w:val="Rodap"/>
          <w:jc w:val="right"/>
        </w:pPr>
        <w:r>
          <w:fldChar w:fldCharType="begin"/>
        </w:r>
        <w:r>
          <w:instrText>PAGE   \* MERGEFORMAT</w:instrText>
        </w:r>
        <w:r>
          <w:fldChar w:fldCharType="separate"/>
        </w:r>
        <w:r>
          <w:rPr>
            <w:noProof/>
          </w:rPr>
          <w:t>1</w:t>
        </w:r>
        <w:r>
          <w:fldChar w:fldCharType="end"/>
        </w:r>
      </w:p>
    </w:sdtContent>
  </w:sdt>
  <w:p w:rsidR="0051644C" w:rsidRDefault="005164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F08" w:rsidRDefault="000E3F08" w:rsidP="0051644C">
      <w:pPr>
        <w:spacing w:after="0" w:line="240" w:lineRule="auto"/>
      </w:pPr>
      <w:r>
        <w:separator/>
      </w:r>
    </w:p>
  </w:footnote>
  <w:footnote w:type="continuationSeparator" w:id="0">
    <w:p w:rsidR="000E3F08" w:rsidRDefault="000E3F08" w:rsidP="00516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34"/>
    <w:rsid w:val="000E3F08"/>
    <w:rsid w:val="00456314"/>
    <w:rsid w:val="0051644C"/>
    <w:rsid w:val="008C5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5D34"/>
    <w:pPr>
      <w:ind w:left="720"/>
      <w:contextualSpacing/>
    </w:pPr>
  </w:style>
  <w:style w:type="paragraph" w:styleId="Cabealho">
    <w:name w:val="header"/>
    <w:basedOn w:val="Normal"/>
    <w:link w:val="CabealhoChar"/>
    <w:uiPriority w:val="99"/>
    <w:unhideWhenUsed/>
    <w:rsid w:val="005164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644C"/>
  </w:style>
  <w:style w:type="paragraph" w:styleId="Rodap">
    <w:name w:val="footer"/>
    <w:basedOn w:val="Normal"/>
    <w:link w:val="RodapChar"/>
    <w:uiPriority w:val="99"/>
    <w:unhideWhenUsed/>
    <w:rsid w:val="0051644C"/>
    <w:pPr>
      <w:tabs>
        <w:tab w:val="center" w:pos="4252"/>
        <w:tab w:val="right" w:pos="8504"/>
      </w:tabs>
      <w:spacing w:after="0" w:line="240" w:lineRule="auto"/>
    </w:pPr>
  </w:style>
  <w:style w:type="character" w:customStyle="1" w:styleId="RodapChar">
    <w:name w:val="Rodapé Char"/>
    <w:basedOn w:val="Fontepargpadro"/>
    <w:link w:val="Rodap"/>
    <w:uiPriority w:val="99"/>
    <w:rsid w:val="00516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5D34"/>
    <w:pPr>
      <w:ind w:left="720"/>
      <w:contextualSpacing/>
    </w:pPr>
  </w:style>
  <w:style w:type="paragraph" w:styleId="Cabealho">
    <w:name w:val="header"/>
    <w:basedOn w:val="Normal"/>
    <w:link w:val="CabealhoChar"/>
    <w:uiPriority w:val="99"/>
    <w:unhideWhenUsed/>
    <w:rsid w:val="005164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644C"/>
  </w:style>
  <w:style w:type="paragraph" w:styleId="Rodap">
    <w:name w:val="footer"/>
    <w:basedOn w:val="Normal"/>
    <w:link w:val="RodapChar"/>
    <w:uiPriority w:val="99"/>
    <w:unhideWhenUsed/>
    <w:rsid w:val="0051644C"/>
    <w:pPr>
      <w:tabs>
        <w:tab w:val="center" w:pos="4252"/>
        <w:tab w:val="right" w:pos="8504"/>
      </w:tabs>
      <w:spacing w:after="0" w:line="240" w:lineRule="auto"/>
    </w:pPr>
  </w:style>
  <w:style w:type="character" w:customStyle="1" w:styleId="RodapChar">
    <w:name w:val="Rodapé Char"/>
    <w:basedOn w:val="Fontepargpadro"/>
    <w:link w:val="Rodap"/>
    <w:uiPriority w:val="99"/>
    <w:rsid w:val="00516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943</Words>
  <Characters>5098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2018-06-25T15:16:00Z</cp:lastPrinted>
  <dcterms:created xsi:type="dcterms:W3CDTF">2018-06-25T15:12:00Z</dcterms:created>
  <dcterms:modified xsi:type="dcterms:W3CDTF">2018-06-25T15:18:00Z</dcterms:modified>
</cp:coreProperties>
</file>