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8F" w:rsidRPr="00E30E99" w:rsidRDefault="00BD0E8F" w:rsidP="00BD0E8F">
      <w:pPr>
        <w:jc w:val="both"/>
        <w:rPr>
          <w:rFonts w:eastAsia="Arial Unicode MS"/>
          <w:sz w:val="22"/>
          <w:szCs w:val="22"/>
        </w:rPr>
      </w:pPr>
    </w:p>
    <w:p w:rsidR="00BD0E8F" w:rsidRPr="00E30E99" w:rsidRDefault="00BD0E8F" w:rsidP="00BD0E8F">
      <w:pPr>
        <w:jc w:val="both"/>
        <w:rPr>
          <w:rFonts w:eastAsia="Arial Unicode MS"/>
          <w:sz w:val="22"/>
          <w:szCs w:val="22"/>
        </w:rPr>
      </w:pPr>
      <w:r w:rsidRPr="00E30E99">
        <w:rPr>
          <w:rFonts w:eastAsia="Arial Unicode MS"/>
          <w:sz w:val="22"/>
          <w:szCs w:val="22"/>
        </w:rPr>
        <w:t>Ata da Sétima Sessão da Nona Legislatura da Câmara Municipal de Nova Xavantina, Estado de Mato Grosso. Sessão Ordinária realizada aos sete dias do mês de março de dois mil e dezessete, ás vinte  horas, na Sede da Câmara Municipal, sito a Praça Três Poderes, s/n – Setor Xavantina, reuniu-se mais uma vez no Plenário Deputado Estadual Jose Frederico Fernandes, sob a Presidência do Vereador João Machado Neto, que havendo o numero legal com a presença de todos os Vereadores, declarou aberta a presente Sessão e o Secretario Vereador Fernando Nicanor de Sousa, pediu ao Presidente para convidar o segundo Secretario Luismar Bernardes da Silva, para assumir os trabalhos da Mesa, porque não esta muito bem. Pedido concedido e dentro do expediente o Secretario da Mesa Diretora fez a leitura de um versículo da Bíblia Sagrada e em seguida passou-se a votação das Atas das Sessões anteriores e as mesmas foram aprovadas por unanimidade e ainda dentro do expediente passamos a leitura das correspondências recebidas e expedidas. Oficio Circular nº 13/2017/GPRES/AJ do Presidente do Tribunal de Contas de Mato Grosso ao Presidente da Câmara Municipal, encaminhando copias de relatórios técnicos conclusivos, com o objetivo de avaliar as politicas publicas voltadas para o ensino fundamental na Rede Publica do Estado de Mato Grosso. Oficio nº 15/2017 do Sindicato dos Trabalhadores Rurais de Nova Xavantina ao Presidente da Câmara Municipal, solicitando o espaço físico da Câmara para reunião com o Executor do Incra de Barra do Garças para tratar de assuntos da Agricultura Familiar. Of. GGM/APL/Nº 002/17 do Deputado Estadual Guilherme Maluf ao Presidente da Câmara Municipal, desejando sucesso e dinamismo a Nova Mesa Diretora. E ainda dentro do expediente passamos a Leitura do Projeto de Lei nº 017/2017 do Poder Executivo que “Altera dispositivos constantes na Lei Municipal nº 1.964/2016, que Institui Comissão de Recadastramento Imobiliário e dá outras providencias.” Projeto encaminhado as Comissões de Constituição, Legislação e Redação Final, Finanças e Orçamento. Leitura da Indicação nº 024/2017 de autoria do Vereador Savio Luís Farias Rodrigues, encaminhado expediente ao Prefeito Municipal, com copia a Secretaria Municipal de Infraestrutura, no sentido de construir um quebra mola com as devidas sinalizações na Rua Presidente João Goulart no Bairro Jardim Alvorada. Leitura da Indicação nº 025/2017 de autoria do Vereador Pedro Luís Breitenbach, encaminhado expediente ao Prefeito Municipal com copia a Secretaria Municipal de Infraestrutura, mostrando a necessidade de construir um quebra mola na Travessa Taguatinga e outro na Rua Iporá com as devidas sinalizações, próximo a Praça Audimar Luís Hemming. Leitura da Indicação nº 026/2017 de autoria do Vereador Valteri Araújo da Silva, encaminhado expediente ao prefeito Municipal com copia ao Secretario Estadual e ao Governo do Estado, no sentido de realizar</w:t>
      </w:r>
      <w:r w:rsidR="00AC3771">
        <w:rPr>
          <w:rFonts w:eastAsia="Arial Unicode MS"/>
          <w:sz w:val="22"/>
          <w:szCs w:val="22"/>
        </w:rPr>
        <w:t xml:space="preserve"> parceria</w:t>
      </w:r>
      <w:r w:rsidRPr="00E30E99">
        <w:rPr>
          <w:rFonts w:eastAsia="Arial Unicode MS"/>
          <w:sz w:val="22"/>
          <w:szCs w:val="22"/>
        </w:rPr>
        <w:t xml:space="preserve"> para reforma geral nas Escolas Arlindo Estilac Leal e Coronel Vanique em Nova Xavantina. Leitura da Indicação nº 027/2017 de autoria do Vereador Valteri Araújo da Silva, encaminhado expediente ao Prefeito Municipal, com copia a Secretaria Municipal de Infraestrutura, no sentido de re</w:t>
      </w:r>
      <w:r w:rsidR="00AC3771">
        <w:rPr>
          <w:rFonts w:eastAsia="Arial Unicode MS"/>
          <w:sz w:val="22"/>
          <w:szCs w:val="22"/>
        </w:rPr>
        <w:t xml:space="preserve">vitalizar, reformar a quadra </w:t>
      </w:r>
      <w:bookmarkStart w:id="0" w:name="_GoBack"/>
      <w:bookmarkEnd w:id="0"/>
      <w:r w:rsidRPr="00E30E99">
        <w:rPr>
          <w:rFonts w:eastAsia="Arial Unicode MS"/>
          <w:sz w:val="22"/>
          <w:szCs w:val="22"/>
        </w:rPr>
        <w:t>esportiva, bem como a colocação de uma estatua do Presidente João Goulart na Praça Cívica de Nova Xavantina. Terminado o expediente o Senhor Presidente consultou o Plenário se todos concordam em dar seguimento aos trabalhos sem intervalo e colocado o pedido em votação, quem concorda permaneça como esta e quem não concordar se manifeste e o pedido foi aprovado por unanimidade e imediatamente passamos a Ordem do Dia com a leitura do Parecer Jurídico da doutora Larissa Ribeiro Araújo, sobre o Projeto de iniciativa popular. Após a leitura do Parecer</w:t>
      </w:r>
      <w:r w:rsidR="007B1233" w:rsidRPr="00E30E99">
        <w:rPr>
          <w:rFonts w:eastAsia="Arial Unicode MS"/>
          <w:sz w:val="22"/>
          <w:szCs w:val="22"/>
        </w:rPr>
        <w:t xml:space="preserve"> Jurídico e a matéria já acrescida do Parecer da Comissão </w:t>
      </w:r>
      <w:r w:rsidRPr="00E30E99">
        <w:rPr>
          <w:rFonts w:eastAsia="Arial Unicode MS"/>
          <w:sz w:val="22"/>
          <w:szCs w:val="22"/>
        </w:rPr>
        <w:t>de Constituição Legislação e Redação Final,</w:t>
      </w:r>
      <w:r w:rsidR="007B1233" w:rsidRPr="00E30E99">
        <w:rPr>
          <w:rFonts w:eastAsia="Arial Unicode MS"/>
          <w:sz w:val="22"/>
          <w:szCs w:val="22"/>
        </w:rPr>
        <w:t xml:space="preserve"> que</w:t>
      </w:r>
      <w:r w:rsidRPr="00E30E99">
        <w:rPr>
          <w:rFonts w:eastAsia="Arial Unicode MS"/>
          <w:sz w:val="22"/>
          <w:szCs w:val="22"/>
        </w:rPr>
        <w:t xml:space="preserve"> verificando detalhadamente o abaixo assinado que propõe o referido projeto</w:t>
      </w:r>
      <w:r w:rsidR="007B1233" w:rsidRPr="00E30E99">
        <w:rPr>
          <w:rFonts w:eastAsia="Arial Unicode MS"/>
          <w:sz w:val="22"/>
          <w:szCs w:val="22"/>
        </w:rPr>
        <w:t xml:space="preserve"> de iniciativa popular</w:t>
      </w:r>
      <w:r w:rsidRPr="00E30E99">
        <w:rPr>
          <w:rFonts w:eastAsia="Arial Unicode MS"/>
          <w:sz w:val="22"/>
          <w:szCs w:val="22"/>
        </w:rPr>
        <w:t>, constatou-se que todas as irregularidades citadas pela Assessoria Jurídica da Câmara esta correta e por isso mantem o Parecer e colocado o Parecer em votação, quem concorda permaneça como esta e quem não concordar se manifeste</w:t>
      </w:r>
      <w:r w:rsidR="007B1233" w:rsidRPr="00E30E99">
        <w:rPr>
          <w:rFonts w:eastAsia="Arial Unicode MS"/>
          <w:sz w:val="22"/>
          <w:szCs w:val="22"/>
        </w:rPr>
        <w:t xml:space="preserve"> e o Parecer foi</w:t>
      </w:r>
      <w:r w:rsidRPr="00E30E99">
        <w:rPr>
          <w:rFonts w:eastAsia="Arial Unicode MS"/>
          <w:sz w:val="22"/>
          <w:szCs w:val="22"/>
        </w:rPr>
        <w:t xml:space="preserve"> aprovado por unanimidade. E com esse resultado </w:t>
      </w:r>
      <w:r w:rsidR="007B1233" w:rsidRPr="00E30E99">
        <w:rPr>
          <w:rFonts w:eastAsia="Arial Unicode MS"/>
          <w:sz w:val="22"/>
          <w:szCs w:val="22"/>
        </w:rPr>
        <w:t>o Projeto de inici</w:t>
      </w:r>
      <w:r w:rsidRPr="00E30E99">
        <w:rPr>
          <w:rFonts w:eastAsia="Arial Unicode MS"/>
          <w:sz w:val="22"/>
          <w:szCs w:val="22"/>
        </w:rPr>
        <w:t>a</w:t>
      </w:r>
      <w:r w:rsidR="007B1233" w:rsidRPr="00E30E99">
        <w:rPr>
          <w:rFonts w:eastAsia="Arial Unicode MS"/>
          <w:sz w:val="22"/>
          <w:szCs w:val="22"/>
        </w:rPr>
        <w:t>tiva popular  e a</w:t>
      </w:r>
      <w:r w:rsidRPr="00E30E99">
        <w:rPr>
          <w:rFonts w:eastAsia="Arial Unicode MS"/>
          <w:sz w:val="22"/>
          <w:szCs w:val="22"/>
        </w:rPr>
        <w:t xml:space="preserve"> co</w:t>
      </w:r>
      <w:r w:rsidR="007B1233" w:rsidRPr="00E30E99">
        <w:rPr>
          <w:rFonts w:eastAsia="Arial Unicode MS"/>
          <w:sz w:val="22"/>
          <w:szCs w:val="22"/>
        </w:rPr>
        <w:t xml:space="preserve">leta de assinaturas </w:t>
      </w:r>
      <w:r w:rsidRPr="00E30E99">
        <w:rPr>
          <w:rFonts w:eastAsia="Arial Unicode MS"/>
          <w:sz w:val="22"/>
          <w:szCs w:val="22"/>
        </w:rPr>
        <w:t>para revogar a lei que autoriza verba indenizatória no Município de Nova Xavantina será arquivado pelas</w:t>
      </w:r>
      <w:r w:rsidR="00E30E99" w:rsidRPr="00E30E99">
        <w:rPr>
          <w:rFonts w:eastAsia="Arial Unicode MS"/>
          <w:sz w:val="22"/>
          <w:szCs w:val="22"/>
        </w:rPr>
        <w:t xml:space="preserve"> suas</w:t>
      </w:r>
      <w:r w:rsidRPr="00E30E99">
        <w:rPr>
          <w:rFonts w:eastAsia="Arial Unicode MS"/>
          <w:sz w:val="22"/>
          <w:szCs w:val="22"/>
        </w:rPr>
        <w:t xml:space="preserve"> irregularidades. A seguir o Vereador Paulo Cesar Trindade, pediu para fazer uso da palavra. E fez uso da palavra o Vereador Paulo Cesar Trindade, senhor Presidente eu só quero entrar no mérito dessa matéria ai,</w:t>
      </w:r>
      <w:r w:rsidRPr="00E30E99">
        <w:rPr>
          <w:sz w:val="22"/>
          <w:szCs w:val="22"/>
        </w:rPr>
        <w:t xml:space="preserve"> o senhor</w:t>
      </w:r>
      <w:r w:rsidR="00E30E99" w:rsidRPr="00E30E99">
        <w:rPr>
          <w:sz w:val="22"/>
          <w:szCs w:val="22"/>
        </w:rPr>
        <w:t xml:space="preserve"> não</w:t>
      </w:r>
      <w:r w:rsidRPr="00E30E99">
        <w:rPr>
          <w:sz w:val="22"/>
          <w:szCs w:val="22"/>
        </w:rPr>
        <w:t xml:space="preserve"> colocou o projeto em discussão. A verba indenizatória foi criada e antes de ser criada, nós estivemos em Cuiabá e conversamos  com os Conselheiros principalmente com o Conselheiro Antônio Joaquim, Conselheiro do </w:t>
      </w:r>
      <w:r w:rsidRPr="00E30E99">
        <w:rPr>
          <w:sz w:val="22"/>
          <w:szCs w:val="22"/>
        </w:rPr>
        <w:lastRenderedPageBreak/>
        <w:t xml:space="preserve">Tribunal do Estado de Mato Grosso que é o Órgão que fiscaliza e julga as contas públicas e pegamos também o parecer do jurídico da UCMMAT, e foi também pegado o Parecer Jurídico aqui da câmara. A verba não foi criada a Deus dará para beneficiar um e outro Vereador uma Câmara ou outra. A verba indenizatória é legal e um dia que teve uma reunião e foi criado um abaixo assinado, coisa que é legal, porem tem uns requisitos que tem que ser cumpridos. E essa comissão parece que estava tão ofegando de querer acabar com verba indenizatória que nem procurou saber quais são os trâmites legais, para fazer um </w:t>
      </w:r>
      <w:r w:rsidR="00E30E99" w:rsidRPr="00E30E99">
        <w:rPr>
          <w:sz w:val="22"/>
          <w:szCs w:val="22"/>
        </w:rPr>
        <w:t>a</w:t>
      </w:r>
      <w:r w:rsidRPr="00E30E99">
        <w:rPr>
          <w:sz w:val="22"/>
          <w:szCs w:val="22"/>
        </w:rPr>
        <w:t xml:space="preserve">baixo assinado de maneira certa e correta. Esse </w:t>
      </w:r>
      <w:r w:rsidR="00E30E99" w:rsidRPr="00E30E99">
        <w:rPr>
          <w:sz w:val="22"/>
          <w:szCs w:val="22"/>
        </w:rPr>
        <w:t>a</w:t>
      </w:r>
      <w:r w:rsidRPr="00E30E99">
        <w:rPr>
          <w:sz w:val="22"/>
          <w:szCs w:val="22"/>
        </w:rPr>
        <w:t>baixo assinado foi feito todo extrapolado, não tem o número do titulo, eu conferir o baixo assinado, no primeiro dia aqui na Câmara e com quinze minutos que comecei a foliar eu achei três assinaturas de uma mesma pessoa, mudando o numero da identidade e CPF. Nem o numero do titu</w:t>
      </w:r>
      <w:r w:rsidR="00E30E99" w:rsidRPr="00E30E99">
        <w:rPr>
          <w:sz w:val="22"/>
          <w:szCs w:val="22"/>
        </w:rPr>
        <w:t>lo tinha, nem seção onde vota, p</w:t>
      </w:r>
      <w:r w:rsidRPr="00E30E99">
        <w:rPr>
          <w:sz w:val="22"/>
          <w:szCs w:val="22"/>
        </w:rPr>
        <w:t xml:space="preserve">orem este, esta tudo errado. Quero Parabenizar o Jurídico da Câmara que deu o parecer para arquivar este projeto de inciativa popular. </w:t>
      </w:r>
      <w:r w:rsidRPr="00E30E99">
        <w:rPr>
          <w:rFonts w:eastAsia="Arial Unicode MS"/>
          <w:sz w:val="22"/>
          <w:szCs w:val="22"/>
        </w:rPr>
        <w:t>E pediu a palavra o Vereador Valteri Araújo da Silva</w:t>
      </w:r>
      <w:r w:rsidRPr="00E30E99">
        <w:rPr>
          <w:sz w:val="22"/>
          <w:szCs w:val="22"/>
        </w:rPr>
        <w:t>, com referencia esta questão da verba indenizatória, eu acho que todos os Vereadores acompanhou nós, de Bairro em Bairro nós falamos nas reuniões com as pessoas, e os Vereadores eleitos que estão sentados aqui na tribuna, utilizaram dos microfones e disseram que era</w:t>
      </w:r>
      <w:r w:rsidR="00E30E99" w:rsidRPr="00E30E99">
        <w:rPr>
          <w:sz w:val="22"/>
          <w:szCs w:val="22"/>
        </w:rPr>
        <w:t xml:space="preserve"> contra a verba indenizatória, e</w:t>
      </w:r>
      <w:r w:rsidRPr="00E30E99">
        <w:rPr>
          <w:sz w:val="22"/>
          <w:szCs w:val="22"/>
        </w:rPr>
        <w:t xml:space="preserve"> eu em nenhum momento, utilizei o microfone para dizer referente a verba indenizatória, eu nunca falei nada sobre a mesma mas assinei um documento, que estava na rua com as pessoas dizendo-se ser contra a verba indenizatória, e quero dizer aos senhores pelo que eu senti esta arquivando o projeto e se estiver arquivando o projeto o meu voto é contra porque parece que arquivando o projeto e eu votando a favor parece que estou votando a favor do prosseguimento e na realidade eu não mudei o meu pensamento, eu quero dizer ao Vereadores que o meu pensamento continua do mesmo jeito que eu pensava antes. Só que não utilizei disso em nenhum palanque só para deixar claro.  Pediu a palavra o Vereador Edilson Francisco Caetano</w:t>
      </w:r>
      <w:r w:rsidRPr="00E30E99">
        <w:rPr>
          <w:rFonts w:eastAsia="Arial Unicode MS"/>
          <w:sz w:val="22"/>
          <w:szCs w:val="22"/>
        </w:rPr>
        <w:t xml:space="preserve">, </w:t>
      </w:r>
      <w:r w:rsidRPr="00E30E99">
        <w:rPr>
          <w:sz w:val="22"/>
          <w:szCs w:val="22"/>
        </w:rPr>
        <w:t>só para tirar dúvidas mas o senhor esta pegando. –Valteri Araújo da Silva, Senhor Vereador para tirar a duvida do senhor quando os senhores V</w:t>
      </w:r>
      <w:r w:rsidR="00E30E99" w:rsidRPr="00E30E99">
        <w:rPr>
          <w:sz w:val="22"/>
          <w:szCs w:val="22"/>
        </w:rPr>
        <w:t>ereadores vota uma lei,</w:t>
      </w:r>
      <w:r w:rsidRPr="00E30E99">
        <w:rPr>
          <w:sz w:val="22"/>
          <w:szCs w:val="22"/>
        </w:rPr>
        <w:t xml:space="preserve"> a lei é para todos e agora nós estamos votando para tirar a lei, que</w:t>
      </w:r>
      <w:r w:rsidR="00E30E99" w:rsidRPr="00E30E99">
        <w:rPr>
          <w:sz w:val="22"/>
          <w:szCs w:val="22"/>
        </w:rPr>
        <w:t>ro</w:t>
      </w:r>
      <w:r w:rsidRPr="00E30E99">
        <w:rPr>
          <w:sz w:val="22"/>
          <w:szCs w:val="22"/>
        </w:rPr>
        <w:t xml:space="preserve"> dizer</w:t>
      </w:r>
      <w:r w:rsidR="00E30E99" w:rsidRPr="00E30E99">
        <w:rPr>
          <w:sz w:val="22"/>
          <w:szCs w:val="22"/>
        </w:rPr>
        <w:t xml:space="preserve"> que eu posso votar contra isso, m</w:t>
      </w:r>
      <w:r w:rsidRPr="00E30E99">
        <w:rPr>
          <w:sz w:val="22"/>
          <w:szCs w:val="22"/>
        </w:rPr>
        <w:t>as agora se a maioria dos senhores aprovar é uma lei que esta sendo aprovada, agora aqueles que quiser me acompanhar, que quiser votar contra, nós estamos em um país democrático,  aonde o senhor tem o direito do senhor e eu tenho o meu,  e eu gostaria que  o meu direito fosse respeitado aqui dentro dessa Câmara.- Edilson Francisco Caetano, vossa excelência não estou desrespeitando não, eu tirei uma dúvida e você não respondeu, sim ou não. – Valteri Araújo da Silva</w:t>
      </w:r>
      <w:r w:rsidRPr="00E30E99">
        <w:rPr>
          <w:rFonts w:eastAsia="Arial Unicode MS"/>
          <w:sz w:val="22"/>
          <w:szCs w:val="22"/>
        </w:rPr>
        <w:t xml:space="preserve">, </w:t>
      </w:r>
      <w:r w:rsidRPr="00E30E99">
        <w:rPr>
          <w:sz w:val="22"/>
          <w:szCs w:val="22"/>
        </w:rPr>
        <w:t>que vocês votaram a lei, todos os vereadores não estão pegando, uai todos os vereadores estão pegando vocês votaram a lei, uai se todos estão pega</w:t>
      </w:r>
      <w:r w:rsidR="00E30E99" w:rsidRPr="00E30E99">
        <w:rPr>
          <w:sz w:val="22"/>
          <w:szCs w:val="22"/>
        </w:rPr>
        <w:t>ndo porque eu não posso pegar, agora eu desafio para nó</w:t>
      </w:r>
      <w:r w:rsidRPr="00E30E99">
        <w:rPr>
          <w:sz w:val="22"/>
          <w:szCs w:val="22"/>
        </w:rPr>
        <w:t xml:space="preserve">s votar viu. Terminado a Ordem do Dia e não havendo nenhum Vereador inscrito para fazer uso da palavra o senhor Presidente pediu ao Secretario da Mesa que fizesse a leitura de uma mensagem a todas as mulheres pelo as mulheres pelo seu dia manhã. Mulheres lutadoras e guerreira, que age com o pulso forte de uma gigante e ao mesmo tempo com a doçura de uma criança. Incansável defensora do que é justo e correto, possui um coração maior do que ela mesma. Zelosa e verdadeira no seu jeito de tratar as pessoas percebe-se em seu olhar e em suas atitudes o quanto ela é confiável e fiel aos seus princípios. Naturalmente consegue encanar a todos com a sua personalidade forte, única e sempre com uma sensatez admirável. Parabéns a todas as mulheres. Em seguida o senhor Presidente agradeceu a sua esposa pela presença e parabenizou pelo seu dia, bem como todas as funcionarias da Câmara Municipal e não havendo mais nada a tratar declaro encerrada a presente Sessão Ordinária do dia sete de março de dois mil e dezessete, ás vinte e uma horas e cinco minutos. Esta Ata lida e achada correta e conforme vai devidamente assinada.  </w:t>
      </w:r>
    </w:p>
    <w:p w:rsidR="00BD0E8F" w:rsidRPr="00E30E99" w:rsidRDefault="00BD0E8F" w:rsidP="00BD0E8F">
      <w:pPr>
        <w:jc w:val="both"/>
        <w:rPr>
          <w:rFonts w:eastAsia="Arial Unicode MS"/>
          <w:sz w:val="22"/>
          <w:szCs w:val="22"/>
        </w:rPr>
      </w:pPr>
    </w:p>
    <w:p w:rsidR="00BD0E8F" w:rsidRPr="00E30E99" w:rsidRDefault="00BD0E8F" w:rsidP="00BD0E8F">
      <w:pPr>
        <w:jc w:val="both"/>
        <w:rPr>
          <w:rFonts w:eastAsia="Arial Unicode MS"/>
          <w:sz w:val="22"/>
          <w:szCs w:val="22"/>
        </w:rPr>
      </w:pPr>
    </w:p>
    <w:p w:rsidR="00BD0E8F" w:rsidRPr="00E30E99" w:rsidRDefault="00BD0E8F" w:rsidP="00BD0E8F">
      <w:pPr>
        <w:jc w:val="both"/>
        <w:rPr>
          <w:rFonts w:eastAsia="Arial Unicode MS"/>
          <w:sz w:val="22"/>
          <w:szCs w:val="22"/>
        </w:rPr>
      </w:pPr>
    </w:p>
    <w:p w:rsidR="00BD0E8F" w:rsidRPr="00E30E99" w:rsidRDefault="00BD0E8F" w:rsidP="00BD0E8F">
      <w:pPr>
        <w:jc w:val="both"/>
        <w:rPr>
          <w:rFonts w:eastAsia="Arial Unicode MS"/>
          <w:sz w:val="22"/>
          <w:szCs w:val="22"/>
        </w:rPr>
      </w:pPr>
    </w:p>
    <w:p w:rsidR="00BD0E8F" w:rsidRPr="00E30E99" w:rsidRDefault="00BD0E8F" w:rsidP="00BD0E8F">
      <w:pPr>
        <w:jc w:val="both"/>
        <w:rPr>
          <w:rFonts w:eastAsia="Arial Unicode MS"/>
          <w:sz w:val="22"/>
          <w:szCs w:val="22"/>
        </w:rPr>
      </w:pPr>
    </w:p>
    <w:p w:rsidR="00BD0E8F" w:rsidRPr="00E30E99" w:rsidRDefault="00BD0E8F" w:rsidP="00BD0E8F">
      <w:pPr>
        <w:jc w:val="both"/>
        <w:rPr>
          <w:rFonts w:eastAsia="Arial Unicode MS"/>
          <w:sz w:val="22"/>
          <w:szCs w:val="22"/>
        </w:rPr>
      </w:pPr>
    </w:p>
    <w:p w:rsidR="00B82C50" w:rsidRPr="00E30E99" w:rsidRDefault="00B82C50">
      <w:pPr>
        <w:rPr>
          <w:sz w:val="22"/>
          <w:szCs w:val="22"/>
        </w:rPr>
      </w:pPr>
    </w:p>
    <w:sectPr w:rsidR="00B82C50" w:rsidRPr="00E30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8F"/>
    <w:rsid w:val="007B1233"/>
    <w:rsid w:val="00AC3771"/>
    <w:rsid w:val="00B82C50"/>
    <w:rsid w:val="00BD0E8F"/>
    <w:rsid w:val="00E3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1430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dcterms:created xsi:type="dcterms:W3CDTF">2017-03-09T20:16:00Z</dcterms:created>
  <dcterms:modified xsi:type="dcterms:W3CDTF">2017-03-17T17:01:00Z</dcterms:modified>
</cp:coreProperties>
</file>