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C7" w:rsidRPr="003A2946" w:rsidRDefault="00B91BC7" w:rsidP="00322D25">
      <w:pPr>
        <w:spacing w:after="0" w:line="240" w:lineRule="auto"/>
        <w:jc w:val="both"/>
        <w:rPr>
          <w:rFonts w:ascii="Arial Unicode MS" w:eastAsia="Arial Unicode MS" w:hAnsi="Arial Unicode MS" w:cs="Arial Unicode MS"/>
          <w:b/>
          <w:sz w:val="24"/>
          <w:szCs w:val="24"/>
          <w:u w:val="single"/>
        </w:rPr>
      </w:pPr>
      <w:r w:rsidRPr="003A2946">
        <w:rPr>
          <w:rFonts w:ascii="Arial Unicode MS" w:eastAsia="Arial Unicode MS" w:hAnsi="Arial Unicode MS" w:cs="Arial Unicode MS"/>
          <w:b/>
          <w:sz w:val="24"/>
          <w:szCs w:val="24"/>
          <w:u w:val="single"/>
        </w:rPr>
        <w:t>PAUT</w:t>
      </w:r>
      <w:r w:rsidR="00C70BBD">
        <w:rPr>
          <w:rFonts w:ascii="Arial Unicode MS" w:eastAsia="Arial Unicode MS" w:hAnsi="Arial Unicode MS" w:cs="Arial Unicode MS"/>
          <w:b/>
          <w:sz w:val="24"/>
          <w:szCs w:val="24"/>
          <w:u w:val="single"/>
        </w:rPr>
        <w:t>A  DA SESSÃO ORDINARIA DO DIA 06</w:t>
      </w:r>
      <w:r w:rsidR="00F74BE0" w:rsidRPr="003A2946">
        <w:rPr>
          <w:rFonts w:ascii="Arial Unicode MS" w:eastAsia="Arial Unicode MS" w:hAnsi="Arial Unicode MS" w:cs="Arial Unicode MS"/>
          <w:b/>
          <w:sz w:val="24"/>
          <w:szCs w:val="24"/>
          <w:u w:val="single"/>
        </w:rPr>
        <w:t xml:space="preserve"> DE DEZEMBRO</w:t>
      </w:r>
      <w:r w:rsidRPr="003A2946">
        <w:rPr>
          <w:rFonts w:ascii="Arial Unicode MS" w:eastAsia="Arial Unicode MS" w:hAnsi="Arial Unicode MS" w:cs="Arial Unicode MS"/>
          <w:b/>
          <w:sz w:val="24"/>
          <w:szCs w:val="24"/>
          <w:u w:val="single"/>
        </w:rPr>
        <w:t xml:space="preserve"> DE 2022.</w:t>
      </w:r>
    </w:p>
    <w:p w:rsidR="004A2A36" w:rsidRPr="003A2946" w:rsidRDefault="004A2A36" w:rsidP="00322D25">
      <w:pPr>
        <w:spacing w:after="0" w:line="240" w:lineRule="auto"/>
        <w:jc w:val="both"/>
        <w:rPr>
          <w:rFonts w:ascii="Arial Unicode MS" w:eastAsia="Arial Unicode MS" w:hAnsi="Arial Unicode MS" w:cs="Arial Unicode MS"/>
          <w:b/>
          <w:sz w:val="24"/>
          <w:szCs w:val="24"/>
          <w:u w:val="single"/>
        </w:rPr>
      </w:pPr>
    </w:p>
    <w:p w:rsidR="00540C2B" w:rsidRPr="003A2946" w:rsidRDefault="00540C2B" w:rsidP="00322D25">
      <w:pPr>
        <w:spacing w:after="0" w:line="240" w:lineRule="auto"/>
        <w:jc w:val="both"/>
        <w:rPr>
          <w:rFonts w:ascii="Arial Unicode MS" w:eastAsia="Arial Unicode MS" w:hAnsi="Arial Unicode MS" w:cs="Arial Unicode MS"/>
          <w:b/>
          <w:sz w:val="24"/>
          <w:szCs w:val="24"/>
          <w:u w:val="single"/>
        </w:rPr>
      </w:pPr>
    </w:p>
    <w:p w:rsidR="006C69A6" w:rsidRPr="003A2946" w:rsidRDefault="006C69A6"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3A2946">
        <w:rPr>
          <w:rFonts w:ascii="Arial Unicode MS" w:eastAsia="Arial Unicode MS" w:hAnsi="Arial Unicode MS" w:cs="Arial Unicode MS"/>
          <w:b/>
          <w:sz w:val="24"/>
          <w:szCs w:val="24"/>
          <w:lang w:eastAsia="pt-BR"/>
        </w:rPr>
        <w:t>PROJETO DE LEI Nº 021/2022</w:t>
      </w:r>
      <w:r w:rsidRPr="003A2946">
        <w:rPr>
          <w:rFonts w:ascii="Arial Unicode MS" w:eastAsia="Arial Unicode MS" w:hAnsi="Arial Unicode MS" w:cs="Arial Unicode MS"/>
          <w:sz w:val="24"/>
          <w:szCs w:val="24"/>
          <w:lang w:eastAsia="pt-BR"/>
        </w:rPr>
        <w:t xml:space="preserve"> de autoria do Vereador Anilton Silva de Moura, que Dispõe sobre Feriado Municipal no dia 20 de novembro, Dia da Consciência Negra em Nova Xavantina-MT.</w:t>
      </w:r>
    </w:p>
    <w:p w:rsidR="006C69A6" w:rsidRPr="003A2946" w:rsidRDefault="006C69A6"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3A2946">
        <w:rPr>
          <w:rFonts w:ascii="Arial Unicode MS" w:eastAsia="Arial Unicode MS" w:hAnsi="Arial Unicode MS" w:cs="Arial Unicode MS"/>
          <w:b/>
          <w:sz w:val="24"/>
          <w:szCs w:val="24"/>
          <w:lang w:eastAsia="pt-BR"/>
        </w:rPr>
        <w:t>PROJETO DE DECRETO Nº 012/2022</w:t>
      </w:r>
      <w:r w:rsidRPr="003A2946">
        <w:rPr>
          <w:rFonts w:ascii="Arial Unicode MS" w:eastAsia="Arial Unicode MS" w:hAnsi="Arial Unicode MS" w:cs="Arial Unicode MS"/>
          <w:sz w:val="24"/>
          <w:szCs w:val="24"/>
          <w:lang w:eastAsia="pt-BR"/>
        </w:rPr>
        <w:t xml:space="preserve"> de autoria do Vereador Jubio Carlos Montel de Moraes-Jubinha, que Concede Titulo Honorifico de Cidadão Novaxavantinense.</w:t>
      </w:r>
    </w:p>
    <w:p w:rsidR="003D2BD9" w:rsidRPr="003A2946" w:rsidRDefault="003D2BD9"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3A2946">
        <w:rPr>
          <w:rFonts w:ascii="Arial Unicode MS" w:eastAsia="Arial Unicode MS" w:hAnsi="Arial Unicode MS" w:cs="Arial Unicode MS"/>
          <w:b/>
          <w:sz w:val="24"/>
          <w:szCs w:val="24"/>
          <w:lang w:eastAsia="pt-BR"/>
        </w:rPr>
        <w:t xml:space="preserve">REQUERIMETO Nº 032/2022 </w:t>
      </w:r>
      <w:r w:rsidRPr="003A2946">
        <w:rPr>
          <w:rFonts w:ascii="Arial Unicode MS" w:eastAsia="Arial Unicode MS" w:hAnsi="Arial Unicode MS" w:cs="Arial Unicode MS"/>
          <w:sz w:val="24"/>
          <w:szCs w:val="24"/>
          <w:lang w:eastAsia="pt-BR"/>
        </w:rPr>
        <w:t xml:space="preserve">de autoria do Vereador Elias Bueno de Souza, </w:t>
      </w:r>
      <w:r w:rsidRPr="003A2946">
        <w:rPr>
          <w:rFonts w:ascii="Arial Unicode MS" w:eastAsia="Arial Unicode MS" w:hAnsi="Arial Unicode MS" w:cs="Arial Unicode MS"/>
          <w:sz w:val="24"/>
          <w:szCs w:val="24"/>
        </w:rPr>
        <w:t xml:space="preserve">encaminhado expediente ao Procurador Legislativo da Câmara Municipal de Nova Xavantina requerendo a emissão de Parecer Técnico nos trabalhos desenvolvidos pela Comissão Processante de Tomadas de Contas Especiais do exercício de 2020 do ex-gestor João Batista Vaz da Silva.  </w:t>
      </w:r>
    </w:p>
    <w:p w:rsidR="006C69A6" w:rsidRPr="003A2946" w:rsidRDefault="006C69A6" w:rsidP="006C69A6">
      <w:pPr>
        <w:pStyle w:val="PargrafodaLista"/>
        <w:numPr>
          <w:ilvl w:val="0"/>
          <w:numId w:val="1"/>
        </w:numPr>
        <w:tabs>
          <w:tab w:val="left" w:pos="1418"/>
        </w:tabs>
        <w:jc w:val="both"/>
        <w:rPr>
          <w:rFonts w:ascii="Arial Unicode MS" w:eastAsia="Arial Unicode MS" w:hAnsi="Arial Unicode MS" w:cs="Arial Unicode MS"/>
          <w:sz w:val="24"/>
          <w:szCs w:val="24"/>
          <w:lang w:eastAsia="pt-BR"/>
        </w:rPr>
      </w:pPr>
      <w:r w:rsidRPr="003A2946">
        <w:rPr>
          <w:rFonts w:ascii="Arial Unicode MS" w:eastAsia="Arial Unicode MS" w:hAnsi="Arial Unicode MS" w:cs="Arial Unicode MS"/>
          <w:b/>
          <w:sz w:val="24"/>
          <w:szCs w:val="24"/>
        </w:rPr>
        <w:t>INDICAÇÃO Nº 379/2022</w:t>
      </w:r>
      <w:r w:rsidRPr="003A2946">
        <w:rPr>
          <w:rFonts w:ascii="Arial Unicode MS" w:eastAsia="Arial Unicode MS" w:hAnsi="Arial Unicode MS" w:cs="Arial Unicode MS"/>
          <w:sz w:val="24"/>
          <w:szCs w:val="24"/>
        </w:rPr>
        <w:t xml:space="preserve"> de autoria do Vereador Adriano Laurindo da Silva, </w:t>
      </w:r>
      <w:r w:rsidRPr="003A2946">
        <w:rPr>
          <w:rFonts w:ascii="Arial Unicode MS" w:eastAsia="Arial Unicode MS" w:hAnsi="Arial Unicode MS" w:cs="Arial Unicode MS"/>
          <w:sz w:val="24"/>
          <w:szCs w:val="24"/>
          <w:lang w:eastAsia="pt-BR"/>
        </w:rPr>
        <w:t>encaminhado expediente ao Deputado Federal Juarez Costa, no sentido de viabilizar recursos através de Emenda Parlamentar para aquisição de um ônibus modelo turismo para atender as necessidades da Secretaria Municipal de Esportes de Nova Xavantina-MT.</w:t>
      </w:r>
    </w:p>
    <w:p w:rsidR="006C69A6" w:rsidRPr="003A2946" w:rsidRDefault="006C69A6" w:rsidP="006C69A6">
      <w:pPr>
        <w:pStyle w:val="PargrafodaLista"/>
        <w:numPr>
          <w:ilvl w:val="0"/>
          <w:numId w:val="1"/>
        </w:numPr>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INDICAÇÃO Nº 380/2022</w:t>
      </w:r>
      <w:r w:rsidRPr="003A2946">
        <w:rPr>
          <w:rFonts w:ascii="Arial Unicode MS" w:eastAsia="Arial Unicode MS" w:hAnsi="Arial Unicode MS" w:cs="Arial Unicode MS"/>
          <w:sz w:val="24"/>
          <w:szCs w:val="24"/>
        </w:rPr>
        <w:t xml:space="preserve"> de autoria do Vereador Jose Altamiro da Silva, encaminhado expediente ao Prefeito Municipal com cópia ao Secretário Municipal de Infraestrutura, mostrando a necessidade de realizar</w:t>
      </w:r>
      <w:r w:rsidR="009D46C9" w:rsidRPr="003A2946">
        <w:rPr>
          <w:rFonts w:ascii="Arial Unicode MS" w:eastAsia="Arial Unicode MS" w:hAnsi="Arial Unicode MS" w:cs="Arial Unicode MS"/>
          <w:sz w:val="24"/>
          <w:szCs w:val="24"/>
        </w:rPr>
        <w:t xml:space="preserve"> reforma na ponte </w:t>
      </w:r>
      <w:r w:rsidRPr="003A2946">
        <w:rPr>
          <w:rFonts w:ascii="Arial Unicode MS" w:eastAsia="Arial Unicode MS" w:hAnsi="Arial Unicode MS" w:cs="Arial Unicode MS"/>
          <w:sz w:val="24"/>
          <w:szCs w:val="24"/>
        </w:rPr>
        <w:t>sobre o córrego Grotão na propriedade do Senhor Élson no PA. Safra, estrada conhecida com eixo do Aníbal, nessa reforma será necessário trocar vigas, assoalho e uma parte dos trilhos.</w:t>
      </w:r>
    </w:p>
    <w:p w:rsidR="003D2BD9" w:rsidRPr="003A2946" w:rsidRDefault="008340BA"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INDICAÇÃO Nº 38</w:t>
      </w:r>
      <w:r w:rsidR="003D2BD9" w:rsidRPr="003A2946">
        <w:rPr>
          <w:rFonts w:ascii="Arial Unicode MS" w:eastAsia="Arial Unicode MS" w:hAnsi="Arial Unicode MS" w:cs="Arial Unicode MS"/>
          <w:b/>
          <w:sz w:val="24"/>
          <w:szCs w:val="24"/>
        </w:rPr>
        <w:t>1</w:t>
      </w:r>
      <w:r w:rsidR="00B91BC7" w:rsidRPr="003A2946">
        <w:rPr>
          <w:rFonts w:ascii="Arial Unicode MS" w:eastAsia="Arial Unicode MS" w:hAnsi="Arial Unicode MS" w:cs="Arial Unicode MS"/>
          <w:b/>
          <w:sz w:val="24"/>
          <w:szCs w:val="24"/>
        </w:rPr>
        <w:t xml:space="preserve">/2022 </w:t>
      </w:r>
      <w:r w:rsidR="00B91BC7" w:rsidRPr="003A2946">
        <w:rPr>
          <w:rFonts w:ascii="Arial Unicode MS" w:eastAsia="Arial Unicode MS" w:hAnsi="Arial Unicode MS" w:cs="Arial Unicode MS"/>
          <w:sz w:val="24"/>
          <w:szCs w:val="24"/>
        </w:rPr>
        <w:t>de autoria do V</w:t>
      </w:r>
      <w:r w:rsidR="004A2A36" w:rsidRPr="003A2946">
        <w:rPr>
          <w:rFonts w:ascii="Arial Unicode MS" w:eastAsia="Arial Unicode MS" w:hAnsi="Arial Unicode MS" w:cs="Arial Unicode MS"/>
          <w:sz w:val="24"/>
          <w:szCs w:val="24"/>
        </w:rPr>
        <w:t>ereador Ednaldo Fragas da Silva-</w:t>
      </w:r>
      <w:r w:rsidR="00B91BC7" w:rsidRPr="003A2946">
        <w:rPr>
          <w:rFonts w:ascii="Arial Unicode MS" w:eastAsia="Arial Unicode MS" w:hAnsi="Arial Unicode MS" w:cs="Arial Unicode MS"/>
          <w:sz w:val="24"/>
          <w:szCs w:val="24"/>
        </w:rPr>
        <w:t>Quatizinho,</w:t>
      </w:r>
      <w:r w:rsidR="003D2BD9" w:rsidRPr="003A2946">
        <w:rPr>
          <w:rFonts w:ascii="Arial Unicode MS" w:eastAsia="Arial Unicode MS" w:hAnsi="Arial Unicode MS" w:cs="Arial Unicode MS"/>
          <w:sz w:val="24"/>
          <w:szCs w:val="24"/>
        </w:rPr>
        <w:t xml:space="preserve"> encaminhado expediente ao Deputado Estadual Dr. Eugenio (PSB/MT), com cópia ao Prefeito Municipal com cópia a Secretaria </w:t>
      </w:r>
      <w:r w:rsidR="003D2BD9" w:rsidRPr="003A2946">
        <w:rPr>
          <w:rFonts w:ascii="Arial Unicode MS" w:eastAsia="Arial Unicode MS" w:hAnsi="Arial Unicode MS" w:cs="Arial Unicode MS"/>
          <w:sz w:val="24"/>
          <w:szCs w:val="24"/>
        </w:rPr>
        <w:lastRenderedPageBreak/>
        <w:t>Municipal de Saúde, mostrando a necessidade de viabilizar recursos financeiros através de Emenda Parlamentar para aquisição de bicicletas para os Agentes Comunitários de Saúde (ACS) e Agentes de Combate às Endemias (ACE), do município de Nova Xavantina – MT.</w:t>
      </w:r>
    </w:p>
    <w:p w:rsidR="003D2BD9" w:rsidRPr="003A2946"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INDICAÇÃO Nº 382</w:t>
      </w:r>
      <w:r w:rsidR="00B91BC7" w:rsidRPr="003A2946">
        <w:rPr>
          <w:rFonts w:ascii="Arial Unicode MS" w:eastAsia="Arial Unicode MS" w:hAnsi="Arial Unicode MS" w:cs="Arial Unicode MS"/>
          <w:b/>
          <w:sz w:val="24"/>
          <w:szCs w:val="24"/>
        </w:rPr>
        <w:t xml:space="preserve">/2022 </w:t>
      </w:r>
      <w:r w:rsidR="00B91BC7" w:rsidRPr="003A2946">
        <w:rPr>
          <w:rFonts w:ascii="Arial Unicode MS" w:eastAsia="Arial Unicode MS" w:hAnsi="Arial Unicode MS" w:cs="Arial Unicode MS"/>
          <w:sz w:val="24"/>
          <w:szCs w:val="24"/>
        </w:rPr>
        <w:t>de autoria do Vereador Ednaldo Frag</w:t>
      </w:r>
      <w:r w:rsidR="001B5217" w:rsidRPr="003A2946">
        <w:rPr>
          <w:rFonts w:ascii="Arial Unicode MS" w:eastAsia="Arial Unicode MS" w:hAnsi="Arial Unicode MS" w:cs="Arial Unicode MS"/>
          <w:sz w:val="24"/>
          <w:szCs w:val="24"/>
        </w:rPr>
        <w:t>as da Silva- Quatizinho</w:t>
      </w:r>
      <w:r w:rsidR="00322D25" w:rsidRPr="003A2946">
        <w:rPr>
          <w:rFonts w:ascii="Arial Unicode MS" w:eastAsia="Arial Unicode MS" w:hAnsi="Arial Unicode MS" w:cs="Arial Unicode MS"/>
          <w:sz w:val="24"/>
          <w:szCs w:val="24"/>
        </w:rPr>
        <w:t>,</w:t>
      </w:r>
      <w:r w:rsidR="00960B9E" w:rsidRPr="003A2946">
        <w:rPr>
          <w:rFonts w:ascii="Arial Unicode MS" w:eastAsia="Arial Unicode MS" w:hAnsi="Arial Unicode MS" w:cs="Arial Unicode MS"/>
          <w:sz w:val="24"/>
          <w:szCs w:val="24"/>
        </w:rPr>
        <w:t xml:space="preserve"> </w:t>
      </w:r>
      <w:r w:rsidRPr="003A2946">
        <w:rPr>
          <w:rFonts w:ascii="Arial Unicode MS" w:eastAsia="Arial Unicode MS" w:hAnsi="Arial Unicode MS" w:cs="Arial Unicode MS"/>
          <w:sz w:val="24"/>
          <w:szCs w:val="24"/>
        </w:rPr>
        <w:t>encaminhado expediente ao Deputado Estadual Dr. Eugenio (PSB/MT), mostrando a necessidade de viabilizar recursos financeiros através de Emenda Parlamentar para aquisição de um veículo tipo VAN, com capacidade de 20 lugares, para a Secretaria Municipal de Turismo e Cultura do município de Nova Xavantina – MT.</w:t>
      </w:r>
    </w:p>
    <w:p w:rsidR="003D2BD9" w:rsidRPr="003A2946"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INDICAÇÃO Nº 383</w:t>
      </w:r>
      <w:r w:rsidR="00B91BC7" w:rsidRPr="003A2946">
        <w:rPr>
          <w:rFonts w:ascii="Arial Unicode MS" w:eastAsia="Arial Unicode MS" w:hAnsi="Arial Unicode MS" w:cs="Arial Unicode MS"/>
          <w:b/>
          <w:sz w:val="24"/>
          <w:szCs w:val="24"/>
        </w:rPr>
        <w:t xml:space="preserve">/2022 </w:t>
      </w:r>
      <w:r w:rsidR="00B91BC7" w:rsidRPr="003A2946">
        <w:rPr>
          <w:rFonts w:ascii="Arial Unicode MS" w:eastAsia="Arial Unicode MS" w:hAnsi="Arial Unicode MS" w:cs="Arial Unicode MS"/>
          <w:sz w:val="24"/>
          <w:szCs w:val="24"/>
        </w:rPr>
        <w:t>de autoria do Vereador Edn</w:t>
      </w:r>
      <w:r w:rsidR="001B5217" w:rsidRPr="003A2946">
        <w:rPr>
          <w:rFonts w:ascii="Arial Unicode MS" w:eastAsia="Arial Unicode MS" w:hAnsi="Arial Unicode MS" w:cs="Arial Unicode MS"/>
          <w:sz w:val="24"/>
          <w:szCs w:val="24"/>
        </w:rPr>
        <w:t>aldo Fragas da Silva- Quatizinho</w:t>
      </w:r>
      <w:r w:rsidR="00B91BC7" w:rsidRPr="003A2946">
        <w:rPr>
          <w:rFonts w:ascii="Arial Unicode MS" w:eastAsia="Arial Unicode MS" w:hAnsi="Arial Unicode MS" w:cs="Arial Unicode MS"/>
          <w:sz w:val="24"/>
          <w:szCs w:val="24"/>
        </w:rPr>
        <w:t xml:space="preserve">, </w:t>
      </w:r>
      <w:r w:rsidRPr="003A2946">
        <w:rPr>
          <w:rFonts w:ascii="Arial Unicode MS" w:eastAsia="Arial Unicode MS" w:hAnsi="Arial Unicode MS" w:cs="Arial Unicode MS"/>
          <w:sz w:val="24"/>
          <w:szCs w:val="24"/>
        </w:rPr>
        <w:t>encaminhado expediente ao Deputado Estadual Dr. Eugenio (PSB/MT), mostrando a necessidade de viabilizar recursos financeiros através de Emenda Parlamentar para a confecção/impressão de Passaportes dos Atrativos Turísticos do município de Nova Xavantina – MT.</w:t>
      </w:r>
    </w:p>
    <w:p w:rsidR="008F3768" w:rsidRPr="003A2946" w:rsidRDefault="008F3768"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 xml:space="preserve">INDICAÇÃO Nº 384/2022 </w:t>
      </w:r>
      <w:r w:rsidRPr="003A2946">
        <w:rPr>
          <w:rFonts w:ascii="Arial Unicode MS" w:eastAsia="Arial Unicode MS" w:hAnsi="Arial Unicode MS" w:cs="Arial Unicode MS"/>
          <w:sz w:val="24"/>
          <w:szCs w:val="24"/>
        </w:rPr>
        <w:t>de autoria do Vereador Anilton Solva de Moura, encaminhado expediente ao Prefeito Municipal com cópia ao Secretário Municipal de Esporte no sentido de construir uma pista de atletismo em volta do Ginásio de Esporte José Frederico Fernandes.</w:t>
      </w:r>
    </w:p>
    <w:p w:rsidR="008F3768" w:rsidRPr="003A2946" w:rsidRDefault="008F3768"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 xml:space="preserve">INDICAÇÃO Nº 385/2022 </w:t>
      </w:r>
      <w:r w:rsidRPr="003A2946">
        <w:rPr>
          <w:rFonts w:ascii="Arial Unicode MS" w:eastAsia="Arial Unicode MS" w:hAnsi="Arial Unicode MS" w:cs="Arial Unicode MS"/>
          <w:sz w:val="24"/>
          <w:szCs w:val="24"/>
        </w:rPr>
        <w:t xml:space="preserve">de autoria do Vereador </w:t>
      </w:r>
      <w:r w:rsidR="003A2946" w:rsidRPr="003A2946">
        <w:rPr>
          <w:rFonts w:ascii="Arial Unicode MS" w:eastAsia="Arial Unicode MS" w:hAnsi="Arial Unicode MS" w:cs="Arial Unicode MS"/>
          <w:sz w:val="24"/>
          <w:szCs w:val="24"/>
        </w:rPr>
        <w:t xml:space="preserve">Anilton Silva de Mouras, encaminhado expediente ao Prefeito Municipal com cópia a Secretária Municipal de saúde no sentido de fazer a aquisição de cobertores para atender as necessidades do Hospital Municipal de Nova Xavantina. </w:t>
      </w:r>
    </w:p>
    <w:p w:rsidR="001A2AF2" w:rsidRPr="003A2946"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MOÇÃO DE APLAUSO Nº 023</w:t>
      </w:r>
      <w:r w:rsidR="001A2AF2" w:rsidRPr="003A2946">
        <w:rPr>
          <w:rFonts w:ascii="Arial Unicode MS" w:eastAsia="Arial Unicode MS" w:hAnsi="Arial Unicode MS" w:cs="Arial Unicode MS"/>
          <w:b/>
          <w:sz w:val="24"/>
          <w:szCs w:val="24"/>
        </w:rPr>
        <w:t>/2022</w:t>
      </w:r>
      <w:r w:rsidR="001A2AF2" w:rsidRPr="003A2946">
        <w:rPr>
          <w:rFonts w:ascii="Arial Unicode MS" w:eastAsia="Arial Unicode MS" w:hAnsi="Arial Unicode MS" w:cs="Arial Unicode MS"/>
          <w:sz w:val="24"/>
          <w:szCs w:val="24"/>
        </w:rPr>
        <w:t xml:space="preserve"> de autoria do</w:t>
      </w:r>
      <w:r w:rsidR="000C4865" w:rsidRPr="003A2946">
        <w:rPr>
          <w:rFonts w:ascii="Arial Unicode MS" w:eastAsia="Arial Unicode MS" w:hAnsi="Arial Unicode MS" w:cs="Arial Unicode MS"/>
          <w:sz w:val="24"/>
          <w:szCs w:val="24"/>
        </w:rPr>
        <w:t>s</w:t>
      </w:r>
      <w:r w:rsidR="001A2AF2" w:rsidRPr="003A2946">
        <w:rPr>
          <w:rFonts w:ascii="Arial Unicode MS" w:eastAsia="Arial Unicode MS" w:hAnsi="Arial Unicode MS" w:cs="Arial Unicode MS"/>
          <w:sz w:val="24"/>
          <w:szCs w:val="24"/>
        </w:rPr>
        <w:t xml:space="preserve"> Vere</w:t>
      </w:r>
      <w:r w:rsidRPr="003A2946">
        <w:rPr>
          <w:rFonts w:ascii="Arial Unicode MS" w:eastAsia="Arial Unicode MS" w:hAnsi="Arial Unicode MS" w:cs="Arial Unicode MS"/>
          <w:sz w:val="24"/>
          <w:szCs w:val="24"/>
        </w:rPr>
        <w:t>ador</w:t>
      </w:r>
      <w:r w:rsidR="000C4865" w:rsidRPr="003A2946">
        <w:rPr>
          <w:rFonts w:ascii="Arial Unicode MS" w:eastAsia="Arial Unicode MS" w:hAnsi="Arial Unicode MS" w:cs="Arial Unicode MS"/>
          <w:sz w:val="24"/>
          <w:szCs w:val="24"/>
        </w:rPr>
        <w:t>es</w:t>
      </w:r>
      <w:r w:rsidRPr="003A2946">
        <w:rPr>
          <w:rFonts w:ascii="Arial Unicode MS" w:eastAsia="Arial Unicode MS" w:hAnsi="Arial Unicode MS" w:cs="Arial Unicode MS"/>
          <w:sz w:val="24"/>
          <w:szCs w:val="24"/>
        </w:rPr>
        <w:t xml:space="preserve"> Anilton Silva de Moura</w:t>
      </w:r>
      <w:r w:rsidR="000C4865" w:rsidRPr="003A2946">
        <w:rPr>
          <w:rFonts w:ascii="Arial Unicode MS" w:eastAsia="Arial Unicode MS" w:hAnsi="Arial Unicode MS" w:cs="Arial Unicode MS"/>
          <w:sz w:val="24"/>
          <w:szCs w:val="24"/>
        </w:rPr>
        <w:t xml:space="preserve"> e Adriano Laurindo da Silva</w:t>
      </w:r>
      <w:r w:rsidRPr="003A2946">
        <w:rPr>
          <w:rFonts w:ascii="Arial Unicode MS" w:eastAsia="Arial Unicode MS" w:hAnsi="Arial Unicode MS" w:cs="Arial Unicode MS"/>
          <w:sz w:val="24"/>
          <w:szCs w:val="24"/>
        </w:rPr>
        <w:t xml:space="preserve">, encaminhada ao senhor Welson Alves Coelho (Carioca), pelos relevantes serviços prestados ao município de Nova Xavantina, sempre atuando </w:t>
      </w:r>
      <w:r w:rsidR="007923E4" w:rsidRPr="003A2946">
        <w:rPr>
          <w:rFonts w:ascii="Arial Unicode MS" w:eastAsia="Arial Unicode MS" w:hAnsi="Arial Unicode MS" w:cs="Arial Unicode MS"/>
          <w:sz w:val="24"/>
          <w:szCs w:val="24"/>
        </w:rPr>
        <w:t>no jornalismo de qualidade, com</w:t>
      </w:r>
      <w:r w:rsidRPr="003A2946">
        <w:rPr>
          <w:rFonts w:ascii="Arial Unicode MS" w:eastAsia="Arial Unicode MS" w:hAnsi="Arial Unicode MS" w:cs="Arial Unicode MS"/>
          <w:sz w:val="24"/>
          <w:szCs w:val="24"/>
        </w:rPr>
        <w:t xml:space="preserve"> serviços prestados na politica partidária de Nova Xavantina.</w:t>
      </w:r>
    </w:p>
    <w:p w:rsidR="003D2BD9" w:rsidRPr="003A2946"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 xml:space="preserve">MOÇÃO DE APLAUSO Nº 024/2022 </w:t>
      </w:r>
      <w:r w:rsidRPr="003A2946">
        <w:rPr>
          <w:rFonts w:ascii="Arial Unicode MS" w:eastAsia="Arial Unicode MS" w:hAnsi="Arial Unicode MS" w:cs="Arial Unicode MS"/>
          <w:sz w:val="24"/>
          <w:szCs w:val="24"/>
        </w:rPr>
        <w:t>de autoria do Vereador Carlos Antonio Cunha Resende, encaminhada aos</w:t>
      </w:r>
      <w:r w:rsidR="003A2946" w:rsidRPr="003A2946">
        <w:rPr>
          <w:rFonts w:ascii="Arial Unicode MS" w:eastAsia="Arial Unicode MS" w:hAnsi="Arial Unicode MS" w:cs="Arial Unicode MS"/>
          <w:sz w:val="24"/>
          <w:szCs w:val="24"/>
        </w:rPr>
        <w:t xml:space="preserve"> Senhores Calebe Nascimento, Ide</w:t>
      </w:r>
      <w:r w:rsidRPr="003A2946">
        <w:rPr>
          <w:rFonts w:ascii="Arial Unicode MS" w:eastAsia="Arial Unicode MS" w:hAnsi="Arial Unicode MS" w:cs="Arial Unicode MS"/>
          <w:sz w:val="24"/>
          <w:szCs w:val="24"/>
        </w:rPr>
        <w:t xml:space="preserve">maura Aparecida Martins Primo, Maria José de Aguiar e Professora </w:t>
      </w:r>
      <w:r w:rsidRPr="003A2946">
        <w:rPr>
          <w:rFonts w:ascii="Arial Unicode MS" w:eastAsia="Arial Unicode MS" w:hAnsi="Arial Unicode MS" w:cs="Arial Unicode MS"/>
          <w:sz w:val="24"/>
          <w:szCs w:val="24"/>
        </w:rPr>
        <w:lastRenderedPageBreak/>
        <w:t>Regiane Caldeira pela realização de diversos eventos sobre o lixo de nossa cidade cuidando do Meio Ambiente.</w:t>
      </w:r>
    </w:p>
    <w:p w:rsidR="003D2BD9" w:rsidRPr="003A2946"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MOÇÃO DE APLAUSO Nº 025/2022</w:t>
      </w:r>
      <w:r w:rsidRPr="003A2946">
        <w:rPr>
          <w:rFonts w:ascii="Arial Unicode MS" w:eastAsia="Arial Unicode MS" w:hAnsi="Arial Unicode MS" w:cs="Arial Unicode MS"/>
          <w:sz w:val="24"/>
          <w:szCs w:val="24"/>
        </w:rPr>
        <w:t xml:space="preserve"> de autoria do Vereador Ednaldo Fragas da Silva-Quatizinho, </w:t>
      </w:r>
      <w:r w:rsidR="009D46C9" w:rsidRPr="003A2946">
        <w:rPr>
          <w:rFonts w:ascii="Arial Unicode MS" w:eastAsia="Arial Unicode MS" w:hAnsi="Arial Unicode MS" w:cs="Arial Unicode MS"/>
          <w:sz w:val="24"/>
          <w:szCs w:val="24"/>
        </w:rPr>
        <w:t>encaminhada</w:t>
      </w:r>
      <w:r w:rsidRPr="003A2946">
        <w:rPr>
          <w:rFonts w:ascii="Arial Unicode MS" w:eastAsia="Arial Unicode MS" w:hAnsi="Arial Unicode MS" w:cs="Arial Unicode MS"/>
          <w:sz w:val="24"/>
          <w:szCs w:val="24"/>
        </w:rPr>
        <w:t xml:space="preserve"> aos</w:t>
      </w:r>
      <w:r w:rsidRPr="003A2946">
        <w:rPr>
          <w:rFonts w:ascii="Arial Unicode MS" w:eastAsia="Arial Unicode MS" w:hAnsi="Arial Unicode MS" w:cs="Arial Unicode MS"/>
          <w:b/>
          <w:sz w:val="24"/>
          <w:szCs w:val="24"/>
        </w:rPr>
        <w:t xml:space="preserve"> </w:t>
      </w:r>
      <w:r w:rsidRPr="003A2946">
        <w:rPr>
          <w:rFonts w:ascii="Arial Unicode MS" w:eastAsia="Arial Unicode MS" w:hAnsi="Arial Unicode MS" w:cs="Arial Unicode MS"/>
          <w:sz w:val="24"/>
          <w:szCs w:val="24"/>
        </w:rPr>
        <w:t>membros da Diretoria do Conselho da Comunidade da Comarca de No</w:t>
      </w:r>
      <w:r w:rsidR="009D46C9" w:rsidRPr="003A2946">
        <w:rPr>
          <w:rFonts w:ascii="Arial Unicode MS" w:eastAsia="Arial Unicode MS" w:hAnsi="Arial Unicode MS" w:cs="Arial Unicode MS"/>
          <w:sz w:val="24"/>
          <w:szCs w:val="24"/>
        </w:rPr>
        <w:t>va Xavantina MT, triênio 2019/</w:t>
      </w:r>
      <w:r w:rsidRPr="003A2946">
        <w:rPr>
          <w:rFonts w:ascii="Arial Unicode MS" w:eastAsia="Arial Unicode MS" w:hAnsi="Arial Unicode MS" w:cs="Arial Unicode MS"/>
          <w:sz w:val="24"/>
          <w:szCs w:val="24"/>
        </w:rPr>
        <w:t>2022, pelos relevantes serviços prestados à população de Nova Xavantina MT.</w:t>
      </w:r>
    </w:p>
    <w:p w:rsidR="001A2AF2" w:rsidRPr="003A2946" w:rsidRDefault="003A2946" w:rsidP="001A2A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 xml:space="preserve">MOÇÃO DE APLAUSO Nº 026/2022 </w:t>
      </w:r>
      <w:r w:rsidRPr="003A2946">
        <w:rPr>
          <w:rFonts w:ascii="Arial Unicode MS" w:eastAsia="Arial Unicode MS" w:hAnsi="Arial Unicode MS" w:cs="Arial Unicode MS"/>
          <w:sz w:val="24"/>
          <w:szCs w:val="24"/>
        </w:rPr>
        <w:t>de autoria do Vereador Ednaldo Fragas da Silva, encaminhado aos senhores Laurindo Fernandes e Nilo Vieira aposentados da Superintendência de Campanha de Erradicação da Malária – SUCAM - Fundação Nacional de Saúde – FUNASA, pelos relevantes serviços prestados à população/saúde publica de Mato Grosso e de Nova Xavantina MT.</w:t>
      </w:r>
    </w:p>
    <w:p w:rsidR="0011184E" w:rsidRPr="003A2946"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sz w:val="24"/>
          <w:szCs w:val="24"/>
        </w:rPr>
      </w:pPr>
    </w:p>
    <w:p w:rsidR="00B91BC7" w:rsidRPr="003A2946"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r w:rsidRPr="003A2946">
        <w:rPr>
          <w:rFonts w:ascii="Arial Unicode MS" w:eastAsia="Arial Unicode MS" w:hAnsi="Arial Unicode MS" w:cs="Arial Unicode MS"/>
          <w:b/>
          <w:sz w:val="24"/>
          <w:szCs w:val="24"/>
        </w:rPr>
        <w:t xml:space="preserve">                 ORDEM DO DIA</w:t>
      </w:r>
    </w:p>
    <w:p w:rsidR="00B91BC7" w:rsidRPr="003A2946"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1184E" w:rsidRPr="003A2946"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B5217" w:rsidRPr="003A2946"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PROJETO DE LEI Nº 077/2022</w:t>
      </w:r>
      <w:r w:rsidRPr="003A2946">
        <w:rPr>
          <w:rFonts w:ascii="Arial Unicode MS" w:eastAsia="Arial Unicode MS" w:hAnsi="Arial Unicode MS" w:cs="Arial Unicode MS"/>
          <w:sz w:val="24"/>
          <w:szCs w:val="24"/>
        </w:rPr>
        <w:t xml:space="preserve"> do Poder Executivo que Dispõe sobre as Diretrizes para elaboração da Lei Orçamentaria para o exercício de 2023 e dá outras providencias. – LDO.</w:t>
      </w:r>
    </w:p>
    <w:p w:rsidR="00540C2B" w:rsidRPr="003A2946" w:rsidRDefault="00B91BC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PROJETO DE LEI Nº 090/2022</w:t>
      </w:r>
      <w:r w:rsidRPr="003A2946">
        <w:rPr>
          <w:rFonts w:ascii="Arial Unicode MS" w:eastAsia="Arial Unicode MS" w:hAnsi="Arial Unicode MS" w:cs="Arial Unicode MS"/>
          <w:sz w:val="24"/>
          <w:szCs w:val="24"/>
        </w:rPr>
        <w:t xml:space="preserve"> </w:t>
      </w:r>
      <w:r w:rsidRPr="003A2946">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3A2946" w:rsidRPr="003A2946" w:rsidRDefault="003A2946" w:rsidP="003A2946">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PROJETO DE LEI Nº 097/2022</w:t>
      </w:r>
      <w:r w:rsidRPr="003A2946">
        <w:rPr>
          <w:rFonts w:ascii="Arial Unicode MS" w:eastAsia="Arial Unicode MS" w:hAnsi="Arial Unicode MS" w:cs="Arial Unicode MS"/>
          <w:sz w:val="24"/>
          <w:szCs w:val="24"/>
        </w:rPr>
        <w:t xml:space="preserve"> do Poder Executivo que Estima a Receita e Fixa a Despesa do Município de Nova Xavantina-MT para o exercício de 2023 e dá outras providencias. – LOA.</w:t>
      </w:r>
    </w:p>
    <w:p w:rsidR="00F74BE0" w:rsidRPr="003A2946" w:rsidRDefault="00F74BE0" w:rsidP="009D46C9">
      <w:pPr>
        <w:pStyle w:val="PargrafodaLista"/>
        <w:numPr>
          <w:ilvl w:val="0"/>
          <w:numId w:val="3"/>
        </w:numPr>
        <w:spacing w:after="0" w:line="240" w:lineRule="auto"/>
        <w:jc w:val="both"/>
        <w:rPr>
          <w:rFonts w:ascii="Arial Unicode MS" w:eastAsia="Arial Unicode MS" w:hAnsi="Arial Unicode MS" w:cs="Arial Unicode MS"/>
          <w:bCs/>
          <w:kern w:val="36"/>
          <w:sz w:val="24"/>
          <w:szCs w:val="24"/>
          <w:lang w:eastAsia="pt-BR"/>
        </w:rPr>
      </w:pPr>
      <w:r w:rsidRPr="003A2946">
        <w:rPr>
          <w:rFonts w:ascii="Arial Unicode MS" w:eastAsia="Arial Unicode MS" w:hAnsi="Arial Unicode MS" w:cs="Arial Unicode MS"/>
          <w:b/>
          <w:sz w:val="24"/>
          <w:szCs w:val="24"/>
        </w:rPr>
        <w:t>PROJETO DE LEI Nº 108/2022</w:t>
      </w:r>
      <w:r w:rsidRPr="003A2946">
        <w:rPr>
          <w:rFonts w:ascii="Arial Unicode MS" w:eastAsia="Arial Unicode MS" w:hAnsi="Arial Unicode MS" w:cs="Arial Unicode MS"/>
          <w:sz w:val="24"/>
          <w:szCs w:val="24"/>
        </w:rPr>
        <w:t xml:space="preserve"> do Poder Executivo que fica Instituído o Calendário Oficial do Município e dá outras providencias.</w:t>
      </w:r>
    </w:p>
    <w:p w:rsidR="009D46C9" w:rsidRPr="003A2946" w:rsidRDefault="001B5217" w:rsidP="009D46C9">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3A2946">
        <w:rPr>
          <w:rFonts w:ascii="Arial Unicode MS" w:eastAsia="Arial Unicode MS" w:hAnsi="Arial Unicode MS" w:cs="Arial Unicode MS"/>
          <w:b/>
          <w:sz w:val="24"/>
          <w:szCs w:val="24"/>
        </w:rPr>
        <w:t>PROJETO DE LEI Nº 020/2022</w:t>
      </w:r>
      <w:r w:rsidRPr="003A2946">
        <w:rPr>
          <w:rFonts w:ascii="Arial Unicode MS" w:eastAsia="Arial Unicode MS" w:hAnsi="Arial Unicode MS" w:cs="Arial Unicode MS"/>
          <w:sz w:val="24"/>
          <w:szCs w:val="24"/>
        </w:rPr>
        <w:t xml:space="preserve"> de autoria da Mesa Diretora da Câmara Municipal que </w:t>
      </w:r>
      <w:r w:rsidRPr="003A2946">
        <w:rPr>
          <w:rFonts w:ascii="Arial Unicode MS" w:eastAsia="Arial Unicode MS" w:hAnsi="Arial Unicode MS" w:cs="Arial Unicode MS"/>
          <w:bCs/>
          <w:sz w:val="24"/>
          <w:szCs w:val="24"/>
        </w:rPr>
        <w:t>Estabelece</w:t>
      </w:r>
      <w:r w:rsidRPr="003A2946">
        <w:rPr>
          <w:rFonts w:ascii="Arial Unicode MS" w:eastAsia="Arial Unicode MS" w:hAnsi="Arial Unicode MS" w:cs="Arial Unicode MS"/>
          <w:bCs/>
          <w:kern w:val="36"/>
          <w:sz w:val="24"/>
          <w:szCs w:val="24"/>
          <w:lang w:eastAsia="pt-BR"/>
        </w:rPr>
        <w:t xml:space="preserve"> a modalidade do teletrabalho, regulamentando o </w:t>
      </w:r>
      <w:r w:rsidRPr="003A2946">
        <w:rPr>
          <w:rFonts w:ascii="Arial Unicode MS" w:eastAsia="Arial Unicode MS" w:hAnsi="Arial Unicode MS" w:cs="Arial Unicode MS"/>
          <w:bCs/>
          <w:sz w:val="24"/>
          <w:szCs w:val="24"/>
        </w:rPr>
        <w:t>§7º do artigo 57 da Lei 2340/2021,</w:t>
      </w:r>
      <w:r w:rsidRPr="003A2946">
        <w:rPr>
          <w:rFonts w:ascii="Arial Unicode MS" w:eastAsia="Arial Unicode MS" w:hAnsi="Arial Unicode MS" w:cs="Arial Unicode MS"/>
          <w:bCs/>
          <w:kern w:val="36"/>
          <w:sz w:val="24"/>
          <w:szCs w:val="24"/>
          <w:lang w:eastAsia="pt-BR"/>
        </w:rPr>
        <w:t xml:space="preserve"> no âmbito do Poder Legislativo do </w:t>
      </w:r>
      <w:r w:rsidRPr="003A2946">
        <w:rPr>
          <w:rFonts w:ascii="Arial Unicode MS" w:eastAsia="Arial Unicode MS" w:hAnsi="Arial Unicode MS" w:cs="Arial Unicode MS"/>
          <w:bCs/>
          <w:kern w:val="36"/>
          <w:sz w:val="24"/>
          <w:szCs w:val="24"/>
          <w:lang w:eastAsia="pt-BR"/>
        </w:rPr>
        <w:lastRenderedPageBreak/>
        <w:t xml:space="preserve">Município de Nova Xavantina-MT, e dispõe sobre as sessões remotas e telepresenciais, como uma das formas de cumprimento da jornada e realização de seus trabalhos, e dá outras providências. </w:t>
      </w:r>
    </w:p>
    <w:p w:rsidR="00B91BC7" w:rsidRPr="003A2946" w:rsidRDefault="00F74BE0"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rPr>
      </w:pPr>
      <w:r w:rsidRPr="003A2946">
        <w:rPr>
          <w:rFonts w:ascii="Arial Unicode MS" w:eastAsia="Arial Unicode MS" w:hAnsi="Arial Unicode MS" w:cs="Arial Unicode MS"/>
          <w:b/>
          <w:sz w:val="24"/>
          <w:szCs w:val="24"/>
        </w:rPr>
        <w:t xml:space="preserve">PROJETO DE DECRETO LEGISLATIVO Nº 011/2022, </w:t>
      </w:r>
      <w:r w:rsidRPr="003A2946">
        <w:rPr>
          <w:rFonts w:ascii="Arial Unicode MS" w:eastAsia="Arial Unicode MS" w:hAnsi="Arial Unicode MS" w:cs="Arial Unicode MS"/>
          <w:sz w:val="24"/>
          <w:szCs w:val="24"/>
        </w:rPr>
        <w:t>de autoria do Vereador Anilton Silva de Moura que concede Titulo Honorifico de Cidadão Novaxavantinense ao Deputado Juarez Alves da Costa.</w:t>
      </w:r>
    </w:p>
    <w:p w:rsidR="00540C2B" w:rsidRPr="003A2946" w:rsidRDefault="00540C2B" w:rsidP="00322D25">
      <w:pPr>
        <w:tabs>
          <w:tab w:val="left" w:pos="1418"/>
          <w:tab w:val="left" w:pos="2127"/>
        </w:tabs>
        <w:spacing w:after="0" w:line="240" w:lineRule="auto"/>
        <w:jc w:val="both"/>
        <w:rPr>
          <w:rFonts w:ascii="Arial Unicode MS" w:eastAsia="Arial Unicode MS" w:hAnsi="Arial Unicode MS" w:cs="Arial Unicode MS"/>
          <w:sz w:val="24"/>
          <w:szCs w:val="24"/>
        </w:rPr>
      </w:pPr>
    </w:p>
    <w:p w:rsidR="00540C2B" w:rsidRDefault="0011184E" w:rsidP="009D46C9">
      <w:pPr>
        <w:pStyle w:val="PargrafodaLista"/>
        <w:spacing w:after="0" w:line="240" w:lineRule="auto"/>
        <w:jc w:val="both"/>
        <w:rPr>
          <w:rFonts w:ascii="Arial Unicode MS" w:eastAsia="Arial Unicode MS" w:hAnsi="Arial Unicode MS" w:cs="Arial Unicode MS"/>
          <w:b/>
          <w:sz w:val="24"/>
          <w:szCs w:val="24"/>
        </w:rPr>
      </w:pPr>
      <w:r w:rsidRPr="003A2946">
        <w:rPr>
          <w:rFonts w:ascii="Arial Unicode MS" w:eastAsia="Arial Unicode MS" w:hAnsi="Arial Unicode MS" w:cs="Arial Unicode MS"/>
          <w:b/>
          <w:sz w:val="24"/>
          <w:szCs w:val="24"/>
        </w:rPr>
        <w:t>Nova Xavantina-MT,</w:t>
      </w:r>
      <w:r w:rsidR="00C70BBD">
        <w:rPr>
          <w:rFonts w:ascii="Arial Unicode MS" w:eastAsia="Arial Unicode MS" w:hAnsi="Arial Unicode MS" w:cs="Arial Unicode MS"/>
          <w:b/>
          <w:sz w:val="24"/>
          <w:szCs w:val="24"/>
        </w:rPr>
        <w:t xml:space="preserve"> 06</w:t>
      </w:r>
      <w:bookmarkStart w:id="0" w:name="_GoBack"/>
      <w:bookmarkEnd w:id="0"/>
      <w:r w:rsidR="00F74BE0" w:rsidRPr="003A2946">
        <w:rPr>
          <w:rFonts w:ascii="Arial Unicode MS" w:eastAsia="Arial Unicode MS" w:hAnsi="Arial Unicode MS" w:cs="Arial Unicode MS"/>
          <w:b/>
          <w:sz w:val="24"/>
          <w:szCs w:val="24"/>
        </w:rPr>
        <w:t xml:space="preserve"> de dezembro</w:t>
      </w:r>
      <w:r w:rsidR="00B91BC7" w:rsidRPr="003A2946">
        <w:rPr>
          <w:rFonts w:ascii="Arial Unicode MS" w:eastAsia="Arial Unicode MS" w:hAnsi="Arial Unicode MS" w:cs="Arial Unicode MS"/>
          <w:b/>
          <w:sz w:val="24"/>
          <w:szCs w:val="24"/>
        </w:rPr>
        <w:t xml:space="preserve"> de 2022.</w:t>
      </w:r>
    </w:p>
    <w:p w:rsidR="007B259D" w:rsidRPr="003A2946" w:rsidRDefault="007B259D" w:rsidP="009D46C9">
      <w:pPr>
        <w:pStyle w:val="PargrafodaLista"/>
        <w:spacing w:after="0" w:line="240" w:lineRule="auto"/>
        <w:jc w:val="both"/>
        <w:rPr>
          <w:rFonts w:ascii="Arial Unicode MS" w:eastAsia="Arial Unicode MS" w:hAnsi="Arial Unicode MS" w:cs="Arial Unicode MS"/>
          <w:b/>
          <w:sz w:val="24"/>
          <w:szCs w:val="24"/>
        </w:rPr>
      </w:pPr>
    </w:p>
    <w:p w:rsidR="00B91BC7" w:rsidRPr="003A2946" w:rsidRDefault="00B91BC7" w:rsidP="00322D25">
      <w:pPr>
        <w:pStyle w:val="PargrafodaLista"/>
        <w:spacing w:after="0" w:line="240" w:lineRule="auto"/>
        <w:jc w:val="both"/>
        <w:rPr>
          <w:rFonts w:ascii="Arial Unicode MS" w:eastAsia="Arial Unicode MS" w:hAnsi="Arial Unicode MS" w:cs="Arial Unicode MS"/>
          <w:b/>
          <w:sz w:val="24"/>
          <w:szCs w:val="24"/>
        </w:rPr>
      </w:pPr>
      <w:r w:rsidRPr="003A2946">
        <w:rPr>
          <w:rFonts w:ascii="Arial Unicode MS" w:eastAsia="Arial Unicode MS" w:hAnsi="Arial Unicode MS" w:cs="Arial Unicode MS"/>
          <w:b/>
          <w:sz w:val="24"/>
          <w:szCs w:val="24"/>
        </w:rPr>
        <w:t xml:space="preserve">                 </w:t>
      </w:r>
      <w:r w:rsidR="001B5217" w:rsidRPr="003A2946">
        <w:rPr>
          <w:rFonts w:ascii="Arial Unicode MS" w:eastAsia="Arial Unicode MS" w:hAnsi="Arial Unicode MS" w:cs="Arial Unicode MS"/>
          <w:b/>
          <w:sz w:val="24"/>
          <w:szCs w:val="24"/>
        </w:rPr>
        <w:t>Altair Gonzaga Ferreira</w:t>
      </w:r>
    </w:p>
    <w:p w:rsidR="00A5538E" w:rsidRPr="003A2946" w:rsidRDefault="00A5538E" w:rsidP="00322D25">
      <w:pPr>
        <w:spacing w:after="0" w:line="240" w:lineRule="auto"/>
        <w:jc w:val="both"/>
        <w:rPr>
          <w:rFonts w:ascii="Arial Unicode MS" w:eastAsia="Arial Unicode MS" w:hAnsi="Arial Unicode MS" w:cs="Arial Unicode MS"/>
          <w:sz w:val="24"/>
          <w:szCs w:val="24"/>
        </w:rPr>
      </w:pPr>
    </w:p>
    <w:sectPr w:rsidR="00A5538E" w:rsidRPr="003A2946" w:rsidSect="007923E4">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9F94974C"/>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21620"/>
    <w:multiLevelType w:val="hybridMultilevel"/>
    <w:tmpl w:val="3CC01012"/>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7"/>
    <w:rsid w:val="0001240E"/>
    <w:rsid w:val="000624DD"/>
    <w:rsid w:val="000C4865"/>
    <w:rsid w:val="0011184E"/>
    <w:rsid w:val="001A2AF2"/>
    <w:rsid w:val="001B5217"/>
    <w:rsid w:val="00322D25"/>
    <w:rsid w:val="003A2946"/>
    <w:rsid w:val="003D2BD9"/>
    <w:rsid w:val="003E2718"/>
    <w:rsid w:val="003F681F"/>
    <w:rsid w:val="004546A8"/>
    <w:rsid w:val="004A2A36"/>
    <w:rsid w:val="00500CC6"/>
    <w:rsid w:val="00540C2B"/>
    <w:rsid w:val="00544A5B"/>
    <w:rsid w:val="00594328"/>
    <w:rsid w:val="006919E6"/>
    <w:rsid w:val="006C69A6"/>
    <w:rsid w:val="00784068"/>
    <w:rsid w:val="007923E4"/>
    <w:rsid w:val="007B259D"/>
    <w:rsid w:val="008340BA"/>
    <w:rsid w:val="008A69B7"/>
    <w:rsid w:val="008F3768"/>
    <w:rsid w:val="00960B9E"/>
    <w:rsid w:val="009D46C9"/>
    <w:rsid w:val="00A5538E"/>
    <w:rsid w:val="00AD4B82"/>
    <w:rsid w:val="00B91BC7"/>
    <w:rsid w:val="00C70BBD"/>
    <w:rsid w:val="00D32C0C"/>
    <w:rsid w:val="00EC03B2"/>
    <w:rsid w:val="00EC0AB7"/>
    <w:rsid w:val="00F74B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915</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29</cp:revision>
  <cp:lastPrinted>2022-12-02T19:06:00Z</cp:lastPrinted>
  <dcterms:created xsi:type="dcterms:W3CDTF">2022-11-21T11:51:00Z</dcterms:created>
  <dcterms:modified xsi:type="dcterms:W3CDTF">2022-12-06T20:09:00Z</dcterms:modified>
</cp:coreProperties>
</file>