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CDD" w:rsidRPr="00027709" w:rsidRDefault="00A80CDD" w:rsidP="00027709">
      <w:pPr>
        <w:jc w:val="center"/>
        <w:rPr>
          <w:rFonts w:ascii="Arial Unicode MS" w:eastAsia="Arial Unicode MS" w:hAnsi="Arial Unicode MS" w:cs="Arial Unicode MS"/>
          <w:b/>
          <w:sz w:val="24"/>
          <w:szCs w:val="24"/>
          <w:u w:val="single"/>
        </w:rPr>
      </w:pPr>
      <w:r w:rsidRPr="00027709">
        <w:rPr>
          <w:rFonts w:ascii="Arial Unicode MS" w:eastAsia="Arial Unicode MS" w:hAnsi="Arial Unicode MS" w:cs="Arial Unicode MS"/>
          <w:b/>
          <w:sz w:val="24"/>
          <w:szCs w:val="24"/>
          <w:u w:val="single"/>
        </w:rPr>
        <w:t xml:space="preserve">PAUTA  DA  SESSÃO ORDINARIA DO DIA </w:t>
      </w:r>
      <w:r w:rsidR="00483B36" w:rsidRPr="00027709">
        <w:rPr>
          <w:rFonts w:ascii="Arial Unicode MS" w:eastAsia="Arial Unicode MS" w:hAnsi="Arial Unicode MS" w:cs="Arial Unicode MS"/>
          <w:b/>
          <w:sz w:val="24"/>
          <w:szCs w:val="24"/>
          <w:u w:val="single"/>
        </w:rPr>
        <w:t xml:space="preserve"> 25</w:t>
      </w:r>
      <w:r w:rsidR="00497133" w:rsidRPr="00027709">
        <w:rPr>
          <w:rFonts w:ascii="Arial Unicode MS" w:eastAsia="Arial Unicode MS" w:hAnsi="Arial Unicode MS" w:cs="Arial Unicode MS"/>
          <w:b/>
          <w:sz w:val="24"/>
          <w:szCs w:val="24"/>
          <w:u w:val="single"/>
        </w:rPr>
        <w:t xml:space="preserve"> DE ABRIL</w:t>
      </w:r>
      <w:r w:rsidRPr="00027709">
        <w:rPr>
          <w:rFonts w:ascii="Arial Unicode MS" w:eastAsia="Arial Unicode MS" w:hAnsi="Arial Unicode MS" w:cs="Arial Unicode MS"/>
          <w:b/>
          <w:sz w:val="24"/>
          <w:szCs w:val="24"/>
          <w:u w:val="single"/>
        </w:rPr>
        <w:t xml:space="preserve"> DE 2022.</w:t>
      </w:r>
    </w:p>
    <w:p w:rsidR="002E16C8" w:rsidRPr="00027709" w:rsidRDefault="002E16C8" w:rsidP="00734024">
      <w:pPr>
        <w:pStyle w:val="NormalWeb"/>
        <w:spacing w:before="0" w:beforeAutospacing="0" w:after="200" w:afterAutospacing="0"/>
        <w:jc w:val="both"/>
        <w:rPr>
          <w:rFonts w:ascii="Arial Unicode MS" w:eastAsia="Arial Unicode MS" w:hAnsi="Arial Unicode MS" w:cs="Arial Unicode MS"/>
          <w:b/>
          <w:color w:val="000000"/>
        </w:rPr>
      </w:pPr>
    </w:p>
    <w:p w:rsidR="00483B36" w:rsidRPr="00027709" w:rsidRDefault="00483B36" w:rsidP="00734024">
      <w:pPr>
        <w:pStyle w:val="NormalWeb"/>
        <w:numPr>
          <w:ilvl w:val="0"/>
          <w:numId w:val="2"/>
        </w:numPr>
        <w:spacing w:before="0" w:beforeAutospacing="0" w:after="200" w:afterAutospacing="0"/>
        <w:jc w:val="both"/>
        <w:rPr>
          <w:rFonts w:ascii="Arial Unicode MS" w:eastAsia="Arial Unicode MS" w:hAnsi="Arial Unicode MS" w:cs="Arial Unicode MS"/>
          <w:b/>
        </w:rPr>
      </w:pPr>
      <w:r w:rsidRPr="00027709">
        <w:rPr>
          <w:rFonts w:ascii="Arial Unicode MS" w:eastAsia="Arial Unicode MS" w:hAnsi="Arial Unicode MS" w:cs="Arial Unicode MS"/>
          <w:b/>
        </w:rPr>
        <w:t xml:space="preserve">PROJETO DE LEI Nº 038/2022 </w:t>
      </w:r>
      <w:r w:rsidRPr="00027709">
        <w:rPr>
          <w:rFonts w:ascii="Arial Unicode MS" w:eastAsia="Arial Unicode MS" w:hAnsi="Arial Unicode MS" w:cs="Arial Unicode MS"/>
        </w:rPr>
        <w:t>do Poder Executivo que Altera dispositivos constantes na Lei nº 921/2001 que dispõe sobre o Sistema Tributário do Municipio de Nova Xavantina-MT.</w:t>
      </w:r>
    </w:p>
    <w:p w:rsidR="00483B36" w:rsidRPr="00027709" w:rsidRDefault="00483B36" w:rsidP="00483B36">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PROJETO DE LEI LEGISLATIVO Nº 008</w:t>
      </w:r>
      <w:r w:rsidR="00661755" w:rsidRPr="00027709">
        <w:rPr>
          <w:rFonts w:ascii="Arial Unicode MS" w:eastAsia="Arial Unicode MS" w:hAnsi="Arial Unicode MS" w:cs="Arial Unicode MS"/>
          <w:b/>
        </w:rPr>
        <w:t xml:space="preserve">/2022 </w:t>
      </w:r>
      <w:r w:rsidR="00D41EDE" w:rsidRPr="00027709">
        <w:rPr>
          <w:rFonts w:ascii="Arial Unicode MS" w:eastAsia="Arial Unicode MS" w:hAnsi="Arial Unicode MS" w:cs="Arial Unicode MS"/>
        </w:rPr>
        <w:t xml:space="preserve">de autoria do Vereador </w:t>
      </w:r>
      <w:r w:rsidRPr="00027709">
        <w:rPr>
          <w:rFonts w:ascii="Arial Unicode MS" w:eastAsia="Arial Unicode MS" w:hAnsi="Arial Unicode MS" w:cs="Arial Unicode MS"/>
        </w:rPr>
        <w:t>Sebastião Nunes de Oliveira-Curica, que Institui data Histórica em Nova Xavantina e dá outras providencias.</w:t>
      </w:r>
    </w:p>
    <w:p w:rsidR="00B27000" w:rsidRPr="00027709" w:rsidRDefault="00483B36" w:rsidP="00B27000">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PROJETO DE LEI LEGISLATIVO Nº 009/</w:t>
      </w:r>
      <w:r w:rsidR="00B27000" w:rsidRPr="00027709">
        <w:rPr>
          <w:rFonts w:ascii="Arial Unicode MS" w:eastAsia="Arial Unicode MS" w:hAnsi="Arial Unicode MS" w:cs="Arial Unicode MS"/>
          <w:b/>
        </w:rPr>
        <w:t xml:space="preserve">2022 </w:t>
      </w:r>
      <w:r w:rsidR="00B27000" w:rsidRPr="00027709">
        <w:rPr>
          <w:rFonts w:ascii="Arial Unicode MS" w:eastAsia="Arial Unicode MS" w:hAnsi="Arial Unicode MS" w:cs="Arial Unicode MS"/>
        </w:rPr>
        <w:t>de autoria da Mesa Diretora que</w:t>
      </w:r>
      <w:r w:rsidRPr="00027709">
        <w:rPr>
          <w:rFonts w:ascii="Arial Unicode MS" w:eastAsia="Arial Unicode MS" w:hAnsi="Arial Unicode MS" w:cs="Arial Unicode MS"/>
        </w:rPr>
        <w:t xml:space="preserve"> Altera dispositivos na Lei</w:t>
      </w:r>
      <w:r w:rsidR="003C6268">
        <w:rPr>
          <w:rFonts w:ascii="Arial Unicode MS" w:eastAsia="Arial Unicode MS" w:hAnsi="Arial Unicode MS" w:cs="Arial Unicode MS"/>
        </w:rPr>
        <w:t xml:space="preserve"> Municipal nº 2.35</w:t>
      </w:r>
      <w:bookmarkStart w:id="0" w:name="_GoBack"/>
      <w:bookmarkEnd w:id="0"/>
      <w:r w:rsidR="00B27000" w:rsidRPr="00027709">
        <w:rPr>
          <w:rFonts w:ascii="Arial Unicode MS" w:eastAsia="Arial Unicode MS" w:hAnsi="Arial Unicode MS" w:cs="Arial Unicode MS"/>
        </w:rPr>
        <w:t xml:space="preserve">5/2021 e o </w:t>
      </w:r>
      <w:r w:rsidRPr="00027709">
        <w:rPr>
          <w:rFonts w:ascii="Arial Unicode MS" w:eastAsia="Arial Unicode MS" w:hAnsi="Arial Unicode MS" w:cs="Arial Unicode MS"/>
        </w:rPr>
        <w:t>Anexo IV e dá outras providencias.</w:t>
      </w:r>
    </w:p>
    <w:p w:rsidR="00B27000" w:rsidRPr="00027709" w:rsidRDefault="00B27000" w:rsidP="00B27000">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REQUERIMENTO Nº 010/</w:t>
      </w:r>
      <w:r w:rsidR="00734024" w:rsidRPr="00027709">
        <w:rPr>
          <w:rFonts w:ascii="Arial Unicode MS" w:eastAsia="Arial Unicode MS" w:hAnsi="Arial Unicode MS" w:cs="Arial Unicode MS"/>
          <w:b/>
        </w:rPr>
        <w:t xml:space="preserve">2022 </w:t>
      </w:r>
      <w:r w:rsidR="00734024" w:rsidRPr="00027709">
        <w:rPr>
          <w:rFonts w:ascii="Arial Unicode MS" w:eastAsia="Arial Unicode MS" w:hAnsi="Arial Unicode MS" w:cs="Arial Unicode MS"/>
        </w:rPr>
        <w:t xml:space="preserve">de autoria </w:t>
      </w:r>
      <w:r w:rsidRPr="00027709">
        <w:rPr>
          <w:rFonts w:ascii="Arial Unicode MS" w:eastAsia="Arial Unicode MS" w:hAnsi="Arial Unicode MS" w:cs="Arial Unicode MS"/>
        </w:rPr>
        <w:t xml:space="preserve">dos Vereadores Jubio Carlos Montel de Moraes-Jubinha e Adriano Laurindo da Silva, encaminhado expediente ao Departamento de Engenharia da Prefeitura de Nova Xavantina, com cópia ao Prefeito Municipal, requerendo que faça um levantamento de todas as ruas do Bairro CONAGRO de Nova Xavantina, onde não possuem energia elétrica. </w:t>
      </w:r>
    </w:p>
    <w:p w:rsidR="00D83B7E" w:rsidRPr="00027709" w:rsidRDefault="00B27000" w:rsidP="00D83B7E">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 xml:space="preserve">REQUERIMENTO Nº 011/2022 </w:t>
      </w:r>
      <w:r w:rsidRPr="00027709">
        <w:rPr>
          <w:rFonts w:ascii="Arial Unicode MS" w:eastAsia="Arial Unicode MS" w:hAnsi="Arial Unicode MS" w:cs="Arial Unicode MS"/>
        </w:rPr>
        <w:t>de autoria do Vereador Ednaldo Fragas da Silva-Quatizinho, encaminhado expediente ao Prefeito Municipal, com cópia a Secretaria Municipal de Contabilidade, Secretaria Municipal de Administração, Departamento de Auditoria da Prefeitura Municipal, requerendo informações sobre a empresa G. M. N. Empreendimentos Eirelli, qual o tipo de serviço terceirizado</w:t>
      </w:r>
      <w:r w:rsidR="00057642" w:rsidRPr="00027709">
        <w:rPr>
          <w:rFonts w:ascii="Arial Unicode MS" w:eastAsia="Arial Unicode MS" w:hAnsi="Arial Unicode MS" w:cs="Arial Unicode MS"/>
        </w:rPr>
        <w:t xml:space="preserve">, </w:t>
      </w:r>
      <w:r w:rsidRPr="00027709">
        <w:rPr>
          <w:rFonts w:ascii="Arial Unicode MS" w:eastAsia="Arial Unicode MS" w:hAnsi="Arial Unicode MS" w:cs="Arial Unicode MS"/>
        </w:rPr>
        <w:t>proc</w:t>
      </w:r>
      <w:r w:rsidR="00057642" w:rsidRPr="00027709">
        <w:rPr>
          <w:rFonts w:ascii="Arial Unicode MS" w:eastAsia="Arial Unicode MS" w:hAnsi="Arial Unicode MS" w:cs="Arial Unicode MS"/>
        </w:rPr>
        <w:t>esso licitatório, número do contrato,</w:t>
      </w:r>
      <w:r w:rsidRPr="00027709">
        <w:rPr>
          <w:rFonts w:ascii="Arial Unicode MS" w:eastAsia="Arial Unicode MS" w:hAnsi="Arial Unicode MS" w:cs="Arial Unicode MS"/>
        </w:rPr>
        <w:t xml:space="preserve"> período que empresa presto</w:t>
      </w:r>
      <w:r w:rsidR="00057642" w:rsidRPr="00027709">
        <w:rPr>
          <w:rFonts w:ascii="Arial Unicode MS" w:eastAsia="Arial Unicode MS" w:hAnsi="Arial Unicode MS" w:cs="Arial Unicode MS"/>
        </w:rPr>
        <w:t xml:space="preserve">u serviços ao Município, </w:t>
      </w:r>
      <w:r w:rsidRPr="00027709">
        <w:rPr>
          <w:rFonts w:ascii="Arial Unicode MS" w:eastAsia="Arial Unicode MS" w:hAnsi="Arial Unicode MS" w:cs="Arial Unicode MS"/>
        </w:rPr>
        <w:t>va</w:t>
      </w:r>
      <w:r w:rsidR="00057642" w:rsidRPr="00027709">
        <w:rPr>
          <w:rFonts w:ascii="Arial Unicode MS" w:eastAsia="Arial Unicode MS" w:hAnsi="Arial Unicode MS" w:cs="Arial Unicode MS"/>
        </w:rPr>
        <w:t>lor repassado mensalmente e</w:t>
      </w:r>
      <w:r w:rsidRPr="00027709">
        <w:rPr>
          <w:rFonts w:ascii="Arial Unicode MS" w:eastAsia="Arial Unicode MS" w:hAnsi="Arial Unicode MS" w:cs="Arial Unicode MS"/>
        </w:rPr>
        <w:t xml:space="preserve"> a quantidade de profissionais dis</w:t>
      </w:r>
      <w:r w:rsidR="00057642" w:rsidRPr="00027709">
        <w:rPr>
          <w:rFonts w:ascii="Arial Unicode MS" w:eastAsia="Arial Unicode MS" w:hAnsi="Arial Unicode MS" w:cs="Arial Unicode MS"/>
        </w:rPr>
        <w:t>ponibilizados e em quais áreas.</w:t>
      </w:r>
    </w:p>
    <w:p w:rsidR="00B707BD" w:rsidRPr="00027709" w:rsidRDefault="00D83B7E" w:rsidP="00B707BD">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 xml:space="preserve">REQUERIMENTO Nº 012/2022 </w:t>
      </w:r>
      <w:r w:rsidRPr="00027709">
        <w:rPr>
          <w:rFonts w:ascii="Arial Unicode MS" w:eastAsia="Arial Unicode MS" w:hAnsi="Arial Unicode MS" w:cs="Arial Unicode MS"/>
        </w:rPr>
        <w:t xml:space="preserve">de autoria dos Vereadores Sebastião Nunes de Oliveira-Curica, Jubio Carlos Montel de Moraes-Jubinha, e </w:t>
      </w:r>
      <w:r w:rsidRPr="00027709">
        <w:rPr>
          <w:rFonts w:ascii="Arial Unicode MS" w:eastAsia="Arial Unicode MS" w:hAnsi="Arial Unicode MS" w:cs="Arial Unicode MS"/>
        </w:rPr>
        <w:lastRenderedPageBreak/>
        <w:t xml:space="preserve">Adriano Laurindo da Silva, encaminhado expediente ao Departamento de Engenharia da Prefeitura de Nova Xavantina, com cópia ao Prefeito Municipal, requerendo que faça um levantamento de todas as ruas dos Bairros Olaria e Centro Oeste de Nova Xavantina, onde não possuem energia elétrica, para que então possa ser realizado a extensão da rede elétrica. </w:t>
      </w:r>
    </w:p>
    <w:p w:rsidR="00B707BD" w:rsidRPr="00027709" w:rsidRDefault="00B707BD" w:rsidP="00B707BD">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INDICAÇÃO Nº 128/2022</w:t>
      </w:r>
      <w:r w:rsidRPr="00027709">
        <w:rPr>
          <w:rFonts w:ascii="Arial Unicode MS" w:eastAsia="Arial Unicode MS" w:hAnsi="Arial Unicode MS" w:cs="Arial Unicode MS"/>
        </w:rPr>
        <w:t xml:space="preserve"> de autoria do Vereador Sebastião Nunes de Oliveira-Curica, encaminhado expediente a Secretaria Municipal de Infraestrutura, com cópia ao Prefeito Municipal, mostrando a necessidade de se realizar a reforma da ponte próximo a propriedade do Senhor Kité em Nova Xavantina – MT.</w:t>
      </w:r>
    </w:p>
    <w:p w:rsidR="00B707BD" w:rsidRPr="00027709" w:rsidRDefault="00B707BD" w:rsidP="00B707BD">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INDICAÇÃO Nº 129/2022</w:t>
      </w:r>
      <w:r w:rsidRPr="00027709">
        <w:rPr>
          <w:rFonts w:ascii="Arial Unicode MS" w:eastAsia="Arial Unicode MS" w:hAnsi="Arial Unicode MS" w:cs="Arial Unicode MS"/>
        </w:rPr>
        <w:t xml:space="preserve"> de autoria do Vereador Ednaldo Fragas da Silva-Quatizinho, encaminhado expediente ao Prefeito Municipal com cópia ao Secretário Municipal de Administração e Finanças, mostrando a necessidade de incluir a Cadeia Pública Feminina de Nova Xavantina – MT, no convênio nº 001/2021, para que a instituição citada seja contemplada com recursos financeiros através do Conselho Municipal de Segurança – CONSEG.</w:t>
      </w:r>
    </w:p>
    <w:p w:rsidR="00B707BD" w:rsidRPr="00027709" w:rsidRDefault="00B707BD" w:rsidP="00B707BD">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INDICAÇÃO Nº 130/2022</w:t>
      </w:r>
      <w:r w:rsidRPr="00027709">
        <w:rPr>
          <w:rFonts w:ascii="Arial Unicode MS" w:eastAsia="Arial Unicode MS" w:hAnsi="Arial Unicode MS" w:cs="Arial Unicode MS"/>
        </w:rPr>
        <w:t xml:space="preserve"> de autoria do Vereador Ednaldo Fragas da Silva-Quatizinho, encaminhado expediente ao Prefeito Municipal com cópia a Secretaria Municipal de Educação, mostrando a necessidade de aquisição/instalação de Laboratório de Informática para todas as unidades escolares da rede pública municipal de ensino, no âmbito do município de Nova Xavantina – MT.</w:t>
      </w:r>
    </w:p>
    <w:p w:rsidR="00027709" w:rsidRPr="00027709" w:rsidRDefault="00B707BD" w:rsidP="00027709">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INDICAÇÃO Nº 131/2022</w:t>
      </w:r>
      <w:r w:rsidRPr="00027709">
        <w:rPr>
          <w:rFonts w:ascii="Arial Unicode MS" w:eastAsia="Arial Unicode MS" w:hAnsi="Arial Unicode MS" w:cs="Arial Unicode MS"/>
        </w:rPr>
        <w:t xml:space="preserve"> de autoria do Vereador Ednaldo Fragas da Silva-Quatizinho, encaminhado expediente ao Prefeito Municipal com cópia a Secretaria Municipal de Infraestrutura e ao Departamento de Engenharia, mostrando a necessidade de fazer abertura</w:t>
      </w:r>
      <w:r w:rsidR="00027709" w:rsidRPr="00027709">
        <w:rPr>
          <w:rFonts w:ascii="Arial Unicode MS" w:eastAsia="Arial Unicode MS" w:hAnsi="Arial Unicode MS" w:cs="Arial Unicode MS"/>
        </w:rPr>
        <w:t>/continuidade de ruas e avenidas, bem como construir bueiro todos no Bairro Conagro em Nova Xavantina.</w:t>
      </w:r>
    </w:p>
    <w:p w:rsidR="00027709" w:rsidRPr="00027709" w:rsidRDefault="00613A2F" w:rsidP="00027709">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lastRenderedPageBreak/>
        <w:t>I</w:t>
      </w:r>
      <w:r w:rsidR="00027709" w:rsidRPr="00027709">
        <w:rPr>
          <w:rFonts w:ascii="Arial Unicode MS" w:eastAsia="Arial Unicode MS" w:hAnsi="Arial Unicode MS" w:cs="Arial Unicode MS"/>
          <w:b/>
        </w:rPr>
        <w:t>NDICAÇÃO Nº 132</w:t>
      </w:r>
      <w:r w:rsidRPr="00027709">
        <w:rPr>
          <w:rFonts w:ascii="Arial Unicode MS" w:eastAsia="Arial Unicode MS" w:hAnsi="Arial Unicode MS" w:cs="Arial Unicode MS"/>
          <w:b/>
        </w:rPr>
        <w:t xml:space="preserve">/2022 </w:t>
      </w:r>
      <w:r w:rsidRPr="00027709">
        <w:rPr>
          <w:rFonts w:ascii="Arial Unicode MS" w:eastAsia="Arial Unicode MS" w:hAnsi="Arial Unicode MS" w:cs="Arial Unicode MS"/>
        </w:rPr>
        <w:t>de autoria do Vereador Adriano Laurindo da Silva,</w:t>
      </w:r>
      <w:r w:rsidR="00D41EDE" w:rsidRPr="00027709">
        <w:rPr>
          <w:rFonts w:ascii="Arial Unicode MS" w:eastAsia="Arial Unicode MS" w:hAnsi="Arial Unicode MS" w:cs="Arial Unicode MS"/>
        </w:rPr>
        <w:t xml:space="preserve"> </w:t>
      </w:r>
      <w:r w:rsidR="00027709" w:rsidRPr="00027709">
        <w:rPr>
          <w:rFonts w:ascii="Arial Unicode MS" w:eastAsia="Arial Unicode MS" w:hAnsi="Arial Unicode MS" w:cs="Arial Unicode MS"/>
        </w:rPr>
        <w:t>seja encaminhado expediente a Secretaria de Estado de Infraestrutura e Logística - SINFRA, mostrando a necessidade de recapear, onde necessário, a Estrada MT 251, que liga Nova Xavantina à Campinápolis e Novo São Joaquim.</w:t>
      </w:r>
    </w:p>
    <w:p w:rsidR="00027709" w:rsidRPr="00027709" w:rsidRDefault="00027709" w:rsidP="00027709">
      <w:pPr>
        <w:pStyle w:val="NormalWeb"/>
        <w:numPr>
          <w:ilvl w:val="0"/>
          <w:numId w:val="1"/>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INDICAÇÃO Nº 133</w:t>
      </w:r>
      <w:r w:rsidR="00613A2F" w:rsidRPr="00027709">
        <w:rPr>
          <w:rFonts w:ascii="Arial Unicode MS" w:eastAsia="Arial Unicode MS" w:hAnsi="Arial Unicode MS" w:cs="Arial Unicode MS"/>
          <w:b/>
        </w:rPr>
        <w:t>/2022</w:t>
      </w:r>
      <w:r w:rsidR="00613A2F" w:rsidRPr="00027709">
        <w:rPr>
          <w:rFonts w:ascii="Arial Unicode MS" w:eastAsia="Arial Unicode MS" w:hAnsi="Arial Unicode MS" w:cs="Arial Unicode MS"/>
        </w:rPr>
        <w:t xml:space="preserve"> de autoria do Vereador Adriano Laurindo da Silva, </w:t>
      </w:r>
      <w:r w:rsidRPr="00027709">
        <w:rPr>
          <w:rFonts w:ascii="Arial Unicode MS" w:eastAsia="Arial Unicode MS" w:hAnsi="Arial Unicode MS" w:cs="Arial Unicode MS"/>
        </w:rPr>
        <w:t xml:space="preserve">encaminhado expediente a Secretaria de Estado de Infraestrutura e Logística - SINFRA, mostrando a necessidade de se realizar a limpeza de toda a extensão da Estrada MT 251, que liga Nova Xavantina à Campinápolis e Novo São Joaquim.  </w:t>
      </w:r>
    </w:p>
    <w:p w:rsidR="00080348" w:rsidRPr="00027709" w:rsidRDefault="00080348" w:rsidP="00734024">
      <w:pPr>
        <w:spacing w:after="0" w:line="240" w:lineRule="auto"/>
        <w:jc w:val="both"/>
        <w:rPr>
          <w:rFonts w:ascii="Arial Unicode MS" w:eastAsia="Arial Unicode MS" w:hAnsi="Arial Unicode MS" w:cs="Arial Unicode MS"/>
          <w:b/>
          <w:sz w:val="24"/>
          <w:szCs w:val="24"/>
          <w:lang w:eastAsia="pt-BR"/>
        </w:rPr>
      </w:pPr>
    </w:p>
    <w:p w:rsidR="00027709" w:rsidRPr="00027709" w:rsidRDefault="00027709" w:rsidP="00734024">
      <w:pPr>
        <w:spacing w:after="0" w:line="240" w:lineRule="auto"/>
        <w:jc w:val="both"/>
        <w:rPr>
          <w:rFonts w:ascii="Arial Unicode MS" w:eastAsia="Arial Unicode MS" w:hAnsi="Arial Unicode MS" w:cs="Arial Unicode MS"/>
          <w:b/>
          <w:sz w:val="24"/>
          <w:szCs w:val="24"/>
          <w:lang w:eastAsia="pt-BR"/>
        </w:rPr>
      </w:pPr>
    </w:p>
    <w:p w:rsidR="00027709" w:rsidRPr="00027709" w:rsidRDefault="00027709" w:rsidP="00734024">
      <w:pPr>
        <w:spacing w:after="0" w:line="240" w:lineRule="auto"/>
        <w:jc w:val="both"/>
        <w:rPr>
          <w:rFonts w:ascii="Arial Unicode MS" w:eastAsia="Arial Unicode MS" w:hAnsi="Arial Unicode MS" w:cs="Arial Unicode MS"/>
          <w:b/>
          <w:sz w:val="24"/>
          <w:szCs w:val="24"/>
          <w:lang w:eastAsia="pt-BR"/>
        </w:rPr>
      </w:pPr>
    </w:p>
    <w:p w:rsidR="00027709" w:rsidRPr="00027709" w:rsidRDefault="00027709" w:rsidP="00734024">
      <w:pPr>
        <w:spacing w:after="0" w:line="240" w:lineRule="auto"/>
        <w:jc w:val="both"/>
        <w:rPr>
          <w:rFonts w:ascii="Arial Unicode MS" w:eastAsia="Arial Unicode MS" w:hAnsi="Arial Unicode MS" w:cs="Arial Unicode MS"/>
          <w:b/>
          <w:sz w:val="24"/>
          <w:szCs w:val="24"/>
          <w:lang w:eastAsia="pt-BR"/>
        </w:rPr>
      </w:pPr>
    </w:p>
    <w:p w:rsidR="008675DA" w:rsidRPr="00027709" w:rsidRDefault="00080348" w:rsidP="00734024">
      <w:pPr>
        <w:spacing w:after="0" w:line="240" w:lineRule="auto"/>
        <w:jc w:val="both"/>
        <w:rPr>
          <w:rFonts w:ascii="Arial Unicode MS" w:eastAsia="Arial Unicode MS" w:hAnsi="Arial Unicode MS" w:cs="Arial Unicode MS"/>
          <w:b/>
          <w:sz w:val="24"/>
          <w:szCs w:val="24"/>
          <w:lang w:eastAsia="pt-BR"/>
        </w:rPr>
      </w:pPr>
      <w:r w:rsidRPr="00027709">
        <w:rPr>
          <w:rFonts w:ascii="Arial Unicode MS" w:eastAsia="Arial Unicode MS" w:hAnsi="Arial Unicode MS" w:cs="Arial Unicode MS"/>
          <w:b/>
          <w:sz w:val="24"/>
          <w:szCs w:val="24"/>
          <w:lang w:eastAsia="pt-BR"/>
        </w:rPr>
        <w:t xml:space="preserve">                          </w:t>
      </w:r>
      <w:r w:rsidR="00BE7631" w:rsidRPr="00027709">
        <w:rPr>
          <w:rFonts w:ascii="Arial Unicode MS" w:eastAsia="Arial Unicode MS" w:hAnsi="Arial Unicode MS" w:cs="Arial Unicode MS"/>
          <w:b/>
          <w:sz w:val="24"/>
          <w:szCs w:val="24"/>
          <w:lang w:eastAsia="pt-BR"/>
        </w:rPr>
        <w:t xml:space="preserve">    ORDEM DO </w:t>
      </w:r>
      <w:r w:rsidR="002E2878" w:rsidRPr="00027709">
        <w:rPr>
          <w:rFonts w:ascii="Arial Unicode MS" w:eastAsia="Arial Unicode MS" w:hAnsi="Arial Unicode MS" w:cs="Arial Unicode MS"/>
          <w:b/>
          <w:sz w:val="24"/>
          <w:szCs w:val="24"/>
          <w:lang w:eastAsia="pt-BR"/>
        </w:rPr>
        <w:t xml:space="preserve">DIA </w:t>
      </w:r>
      <w:r w:rsidR="00483B36" w:rsidRPr="00027709">
        <w:rPr>
          <w:rFonts w:ascii="Arial Unicode MS" w:eastAsia="Arial Unicode MS" w:hAnsi="Arial Unicode MS" w:cs="Arial Unicode MS"/>
          <w:b/>
          <w:sz w:val="24"/>
          <w:szCs w:val="24"/>
          <w:lang w:eastAsia="pt-BR"/>
        </w:rPr>
        <w:t>– 25</w:t>
      </w:r>
      <w:r w:rsidR="00D10176" w:rsidRPr="00027709">
        <w:rPr>
          <w:rFonts w:ascii="Arial Unicode MS" w:eastAsia="Arial Unicode MS" w:hAnsi="Arial Unicode MS" w:cs="Arial Unicode MS"/>
          <w:b/>
          <w:sz w:val="24"/>
          <w:szCs w:val="24"/>
          <w:lang w:eastAsia="pt-BR"/>
        </w:rPr>
        <w:t xml:space="preserve"> de abril</w:t>
      </w:r>
      <w:r w:rsidR="00E244BF" w:rsidRPr="00027709">
        <w:rPr>
          <w:rFonts w:ascii="Arial Unicode MS" w:eastAsia="Arial Unicode MS" w:hAnsi="Arial Unicode MS" w:cs="Arial Unicode MS"/>
          <w:b/>
          <w:sz w:val="24"/>
          <w:szCs w:val="24"/>
          <w:lang w:eastAsia="pt-BR"/>
        </w:rPr>
        <w:t xml:space="preserve"> de 2022.</w:t>
      </w:r>
      <w:r w:rsidR="00D10176" w:rsidRPr="00027709">
        <w:rPr>
          <w:rFonts w:ascii="Arial Unicode MS" w:eastAsia="Arial Unicode MS" w:hAnsi="Arial Unicode MS" w:cs="Arial Unicode MS"/>
          <w:b/>
          <w:sz w:val="24"/>
          <w:szCs w:val="24"/>
          <w:lang w:eastAsia="pt-BR"/>
        </w:rPr>
        <w:t xml:space="preserve"> </w:t>
      </w:r>
    </w:p>
    <w:p w:rsidR="00C85901" w:rsidRPr="00027709" w:rsidRDefault="00C85901" w:rsidP="00734024">
      <w:pPr>
        <w:spacing w:after="0" w:line="240" w:lineRule="auto"/>
        <w:jc w:val="both"/>
        <w:rPr>
          <w:rFonts w:ascii="Arial Unicode MS" w:eastAsia="Arial Unicode MS" w:hAnsi="Arial Unicode MS" w:cs="Arial Unicode MS"/>
          <w:b/>
          <w:sz w:val="24"/>
          <w:szCs w:val="24"/>
          <w:lang w:eastAsia="pt-BR"/>
        </w:rPr>
      </w:pPr>
    </w:p>
    <w:p w:rsidR="00C85901" w:rsidRPr="00027709" w:rsidRDefault="00BE7631" w:rsidP="00734024">
      <w:pPr>
        <w:pStyle w:val="PargrafodaLista"/>
        <w:numPr>
          <w:ilvl w:val="0"/>
          <w:numId w:val="2"/>
        </w:numPr>
        <w:jc w:val="both"/>
        <w:rPr>
          <w:rFonts w:ascii="Arial Unicode MS" w:eastAsia="Arial Unicode MS" w:hAnsi="Arial Unicode MS" w:cs="Arial Unicode MS"/>
          <w:b/>
          <w:sz w:val="24"/>
          <w:szCs w:val="24"/>
          <w:lang w:eastAsia="pt-BR"/>
        </w:rPr>
      </w:pPr>
      <w:r w:rsidRPr="00027709">
        <w:rPr>
          <w:rFonts w:ascii="Arial Unicode MS" w:eastAsia="Arial Unicode MS" w:hAnsi="Arial Unicode MS" w:cs="Arial Unicode MS"/>
          <w:b/>
          <w:sz w:val="24"/>
          <w:szCs w:val="24"/>
          <w:lang w:eastAsia="pt-BR"/>
        </w:rPr>
        <w:t xml:space="preserve">PROJETO DE LEI Nº 02/2022 </w:t>
      </w:r>
      <w:r w:rsidRPr="00027709">
        <w:rPr>
          <w:rFonts w:ascii="Arial Unicode MS" w:eastAsia="Arial Unicode MS" w:hAnsi="Arial Unicode MS" w:cs="Arial Unicode MS"/>
          <w:sz w:val="24"/>
          <w:szCs w:val="24"/>
          <w:lang w:eastAsia="pt-BR"/>
        </w:rPr>
        <w:t xml:space="preserve">do Poder Executivo que Altera dispositivos constantes na Lei Municipal nº 2.340/2021 </w:t>
      </w:r>
      <w:r w:rsidR="00301B31" w:rsidRPr="00027709">
        <w:rPr>
          <w:rFonts w:ascii="Arial Unicode MS" w:eastAsia="Arial Unicode MS" w:hAnsi="Arial Unicode MS" w:cs="Arial Unicode MS"/>
          <w:sz w:val="24"/>
          <w:szCs w:val="24"/>
          <w:lang w:eastAsia="pt-BR"/>
        </w:rPr>
        <w:t>que dispõe</w:t>
      </w:r>
      <w:r w:rsidRPr="00027709">
        <w:rPr>
          <w:rFonts w:ascii="Arial Unicode MS" w:eastAsia="Arial Unicode MS" w:hAnsi="Arial Unicode MS" w:cs="Arial Unicode MS"/>
          <w:sz w:val="24"/>
          <w:szCs w:val="24"/>
          <w:lang w:eastAsia="pt-BR"/>
        </w:rPr>
        <w:t xml:space="preserve"> sobre o Regime Jurídico dos Servidores Públicos Civis Municipais, das Autarquias e das Fundações Públicas do Municipio de Nova X</w:t>
      </w:r>
      <w:r w:rsidR="00C85901" w:rsidRPr="00027709">
        <w:rPr>
          <w:rFonts w:ascii="Arial Unicode MS" w:eastAsia="Arial Unicode MS" w:hAnsi="Arial Unicode MS" w:cs="Arial Unicode MS"/>
          <w:sz w:val="24"/>
          <w:szCs w:val="24"/>
          <w:lang w:eastAsia="pt-BR"/>
        </w:rPr>
        <w:t>avantina-MT.</w:t>
      </w:r>
    </w:p>
    <w:p w:rsidR="00D41EDE" w:rsidRPr="00027709" w:rsidRDefault="00D41EDE"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PROJETO DE LEI Nº 023/2022</w:t>
      </w:r>
      <w:r w:rsidRPr="00027709">
        <w:rPr>
          <w:rFonts w:ascii="Arial Unicode MS" w:eastAsia="Arial Unicode MS" w:hAnsi="Arial Unicode MS" w:cs="Arial Unicode MS"/>
        </w:rPr>
        <w:t xml:space="preserve"> de autoria do Poder Executivo que Regulamenta e institui valores de plantão, sobreaviso, responsabilidade técnica e deslocamentos dos profissionais da saúde: Médicos e suas especialidades, Enfermeiros, Biomédico, Farmacêutico, Fisioterapeuta, Técnicos/Auxiliar de Enfermagem, Técnico de Laboratório, Técnico de Raio-X, Técnico de Imobilização, Higienização Hospitalar, Atendente, Vigilância, Auxiliar de Serviços Gerais e  Assistente e Agente administrativo do Município de Nova Xavantina e dá outras providencias.</w:t>
      </w:r>
    </w:p>
    <w:p w:rsidR="00D41EDE" w:rsidRPr="00027709" w:rsidRDefault="00D41EDE"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lastRenderedPageBreak/>
        <w:t>Projeto de Lei nº 027/2022</w:t>
      </w:r>
      <w:r w:rsidRPr="00027709">
        <w:rPr>
          <w:rFonts w:ascii="Arial Unicode MS" w:eastAsia="Arial Unicode MS" w:hAnsi="Arial Unicode MS" w:cs="Arial Unicode MS"/>
        </w:rPr>
        <w:t xml:space="preserve"> do Poder Executivo que Altera dispositivos constantes na Lei Municipal nº 2.335/2021 que dispõe sobre a Estrutura Administrativa do Município de Nova Xavantina e dá outras providencias.</w:t>
      </w:r>
    </w:p>
    <w:p w:rsidR="00483B36" w:rsidRPr="00027709" w:rsidRDefault="00483B36" w:rsidP="00483B36">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Projeto de Lei nº 035/2022</w:t>
      </w:r>
      <w:r w:rsidRPr="00027709">
        <w:rPr>
          <w:rFonts w:ascii="Arial Unicode MS" w:eastAsia="Arial Unicode MS" w:hAnsi="Arial Unicode MS" w:cs="Arial Unicode MS"/>
        </w:rPr>
        <w:t xml:space="preserve"> do Poder Executivo que Autoriza o Poder Executivo Municipal repassar recursos financeiros a terceiros e dá outras providencias.</w:t>
      </w:r>
    </w:p>
    <w:p w:rsidR="00483B36" w:rsidRPr="00027709" w:rsidRDefault="00483B36" w:rsidP="00483B36">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Projeto de Lei nº 036/2022</w:t>
      </w:r>
      <w:r w:rsidRPr="00027709">
        <w:rPr>
          <w:rFonts w:ascii="Arial Unicode MS" w:eastAsia="Arial Unicode MS" w:hAnsi="Arial Unicode MS" w:cs="Arial Unicode MS"/>
        </w:rPr>
        <w:t xml:space="preserve"> do Poder Executivo que Autoriza abertura de créditos adicionais especial dentro do orçamento vigente e dá outras providencias.</w:t>
      </w:r>
    </w:p>
    <w:p w:rsidR="00483B36" w:rsidRPr="00027709" w:rsidRDefault="00483B36" w:rsidP="00483B36">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Projeto de Lei nº 037/2022</w:t>
      </w:r>
      <w:r w:rsidRPr="00027709">
        <w:rPr>
          <w:rFonts w:ascii="Arial Unicode MS" w:eastAsia="Arial Unicode MS" w:hAnsi="Arial Unicode MS" w:cs="Arial Unicode MS"/>
        </w:rPr>
        <w:t xml:space="preserve"> do Poder Executivo que Autoriza abertura de créditos adicionais especial dentro do orçamento vigente e dá outras providencias.</w:t>
      </w:r>
    </w:p>
    <w:p w:rsidR="00D41EDE" w:rsidRPr="00027709" w:rsidRDefault="00D41EDE" w:rsidP="00734024">
      <w:pPr>
        <w:pStyle w:val="NormalWeb"/>
        <w:numPr>
          <w:ilvl w:val="0"/>
          <w:numId w:val="2"/>
        </w:numPr>
        <w:spacing w:before="0" w:beforeAutospacing="0" w:after="200" w:afterAutospacing="0"/>
        <w:jc w:val="both"/>
        <w:rPr>
          <w:rFonts w:ascii="Arial Unicode MS" w:eastAsia="Arial Unicode MS" w:hAnsi="Arial Unicode MS" w:cs="Arial Unicode MS"/>
        </w:rPr>
      </w:pPr>
      <w:r w:rsidRPr="00027709">
        <w:rPr>
          <w:rFonts w:ascii="Arial Unicode MS" w:eastAsia="Arial Unicode MS" w:hAnsi="Arial Unicode MS" w:cs="Arial Unicode MS"/>
          <w:b/>
        </w:rPr>
        <w:t>PROJET</w:t>
      </w:r>
      <w:r w:rsidR="00483B36" w:rsidRPr="00027709">
        <w:rPr>
          <w:rFonts w:ascii="Arial Unicode MS" w:eastAsia="Arial Unicode MS" w:hAnsi="Arial Unicode MS" w:cs="Arial Unicode MS"/>
          <w:b/>
        </w:rPr>
        <w:t>O DE LEI Nº 007</w:t>
      </w:r>
      <w:r w:rsidRPr="00027709">
        <w:rPr>
          <w:rFonts w:ascii="Arial Unicode MS" w:eastAsia="Arial Unicode MS" w:hAnsi="Arial Unicode MS" w:cs="Arial Unicode MS"/>
          <w:b/>
        </w:rPr>
        <w:t>/2022</w:t>
      </w:r>
      <w:r w:rsidRPr="00027709">
        <w:rPr>
          <w:rFonts w:ascii="Arial Unicode MS" w:eastAsia="Arial Unicode MS" w:hAnsi="Arial Unicode MS" w:cs="Arial Unicode MS"/>
        </w:rPr>
        <w:t xml:space="preserve"> de autoria do Vereador Ednaldo Fragas da Silva – Quatizinho, que Denomina Logradouro Público Municipal e dá ouras providencias.</w:t>
      </w:r>
    </w:p>
    <w:p w:rsidR="00D41EDE" w:rsidRPr="00027709" w:rsidRDefault="00D41EDE" w:rsidP="00734024">
      <w:pPr>
        <w:pStyle w:val="PargrafodaLista"/>
        <w:numPr>
          <w:ilvl w:val="0"/>
          <w:numId w:val="2"/>
        </w:numPr>
        <w:jc w:val="both"/>
        <w:rPr>
          <w:rFonts w:ascii="Arial Unicode MS" w:eastAsia="Arial Unicode MS" w:hAnsi="Arial Unicode MS" w:cs="Arial Unicode MS"/>
          <w:b/>
          <w:sz w:val="24"/>
          <w:szCs w:val="24"/>
        </w:rPr>
      </w:pPr>
      <w:r w:rsidRPr="00027709">
        <w:rPr>
          <w:rFonts w:ascii="Arial Unicode MS" w:eastAsia="Arial Unicode MS" w:hAnsi="Arial Unicode MS" w:cs="Arial Unicode MS"/>
          <w:b/>
          <w:sz w:val="24"/>
          <w:szCs w:val="24"/>
        </w:rPr>
        <w:t xml:space="preserve">EMENDA A LEI ORGANICA DO MUNICIPIO Nº 01/2022 </w:t>
      </w:r>
      <w:r w:rsidRPr="00027709">
        <w:rPr>
          <w:rFonts w:ascii="Arial Unicode MS" w:eastAsia="Arial Unicode MS" w:hAnsi="Arial Unicode MS" w:cs="Arial Unicode MS"/>
          <w:sz w:val="24"/>
          <w:szCs w:val="24"/>
        </w:rPr>
        <w:t xml:space="preserve">do Poder Executivo que Dá nova redação ao inciso VI do art. 49º e o art. 75º da Lei Orgânica do Municipio de Nova Xavantina-MT.  </w:t>
      </w:r>
    </w:p>
    <w:p w:rsidR="00D41EDE" w:rsidRPr="00027709" w:rsidRDefault="00D41EDE" w:rsidP="00734024">
      <w:pPr>
        <w:pStyle w:val="PargrafodaLista"/>
        <w:ind w:left="801"/>
        <w:jc w:val="both"/>
        <w:rPr>
          <w:rFonts w:ascii="Arial Unicode MS" w:eastAsia="Arial Unicode MS" w:hAnsi="Arial Unicode MS" w:cs="Arial Unicode MS"/>
          <w:b/>
          <w:sz w:val="24"/>
          <w:szCs w:val="24"/>
        </w:rPr>
      </w:pPr>
    </w:p>
    <w:p w:rsidR="00FE6681" w:rsidRPr="00027709" w:rsidRDefault="00FE6681" w:rsidP="00734024">
      <w:pPr>
        <w:jc w:val="both"/>
        <w:rPr>
          <w:rFonts w:ascii="Arial Unicode MS" w:eastAsia="Arial Unicode MS" w:hAnsi="Arial Unicode MS" w:cs="Arial Unicode MS"/>
          <w:b/>
          <w:sz w:val="24"/>
          <w:szCs w:val="24"/>
        </w:rPr>
      </w:pPr>
    </w:p>
    <w:p w:rsidR="008675DA" w:rsidRPr="00027709" w:rsidRDefault="00A80CDD" w:rsidP="00734024">
      <w:pPr>
        <w:pStyle w:val="PargrafodaLista"/>
        <w:jc w:val="center"/>
        <w:rPr>
          <w:rFonts w:ascii="Arial Unicode MS" w:eastAsia="Arial Unicode MS" w:hAnsi="Arial Unicode MS" w:cs="Arial Unicode MS"/>
          <w:b/>
          <w:sz w:val="24"/>
          <w:szCs w:val="24"/>
        </w:rPr>
      </w:pPr>
      <w:r w:rsidRPr="00027709">
        <w:rPr>
          <w:rFonts w:ascii="Arial Unicode MS" w:eastAsia="Arial Unicode MS" w:hAnsi="Arial Unicode MS" w:cs="Arial Unicode MS"/>
          <w:b/>
          <w:sz w:val="24"/>
          <w:szCs w:val="24"/>
        </w:rPr>
        <w:t xml:space="preserve">Nova Xavantina-MT, </w:t>
      </w:r>
      <w:r w:rsidR="00483B36" w:rsidRPr="00027709">
        <w:rPr>
          <w:rFonts w:ascii="Arial Unicode MS" w:eastAsia="Arial Unicode MS" w:hAnsi="Arial Unicode MS" w:cs="Arial Unicode MS"/>
          <w:b/>
          <w:sz w:val="24"/>
          <w:szCs w:val="24"/>
        </w:rPr>
        <w:t>25</w:t>
      </w:r>
      <w:r w:rsidR="00D10176" w:rsidRPr="00027709">
        <w:rPr>
          <w:rFonts w:ascii="Arial Unicode MS" w:eastAsia="Arial Unicode MS" w:hAnsi="Arial Unicode MS" w:cs="Arial Unicode MS"/>
          <w:b/>
          <w:sz w:val="24"/>
          <w:szCs w:val="24"/>
        </w:rPr>
        <w:t xml:space="preserve"> de abril</w:t>
      </w:r>
      <w:r w:rsidRPr="00027709">
        <w:rPr>
          <w:rFonts w:ascii="Arial Unicode MS" w:eastAsia="Arial Unicode MS" w:hAnsi="Arial Unicode MS" w:cs="Arial Unicode MS"/>
          <w:b/>
          <w:sz w:val="24"/>
          <w:szCs w:val="24"/>
        </w:rPr>
        <w:t xml:space="preserve"> de 2022.</w:t>
      </w:r>
    </w:p>
    <w:p w:rsidR="00DA56B7" w:rsidRPr="00027709" w:rsidRDefault="007010FD" w:rsidP="00734024">
      <w:pPr>
        <w:pStyle w:val="PargrafodaLista"/>
        <w:jc w:val="center"/>
        <w:rPr>
          <w:rFonts w:ascii="Arial Unicode MS" w:eastAsia="Arial Unicode MS" w:hAnsi="Arial Unicode MS" w:cs="Arial Unicode MS"/>
          <w:b/>
          <w:sz w:val="24"/>
          <w:szCs w:val="24"/>
        </w:rPr>
      </w:pPr>
      <w:r w:rsidRPr="00027709">
        <w:rPr>
          <w:rFonts w:ascii="Arial Unicode MS" w:eastAsia="Arial Unicode MS" w:hAnsi="Arial Unicode MS" w:cs="Arial Unicode MS"/>
          <w:b/>
          <w:sz w:val="24"/>
          <w:szCs w:val="24"/>
        </w:rPr>
        <w:t>Altair Gonzaga Ferreira</w:t>
      </w:r>
    </w:p>
    <w:sectPr w:rsidR="00DA56B7" w:rsidRPr="00027709" w:rsidSect="00795FF0">
      <w:pgSz w:w="11906" w:h="16838"/>
      <w:pgMar w:top="184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243"/>
    <w:multiLevelType w:val="hybridMultilevel"/>
    <w:tmpl w:val="D826C4DA"/>
    <w:lvl w:ilvl="0" w:tplc="CB446490">
      <w:start w:val="1"/>
      <w:numFmt w:val="decimal"/>
      <w:lvlText w:val="%1."/>
      <w:lvlJc w:val="left"/>
      <w:pPr>
        <w:ind w:left="720" w:hanging="360"/>
      </w:pPr>
      <w:rPr>
        <w:rFonts w:ascii="Arial Unicode MS" w:eastAsia="Arial Unicode MS" w:hAnsi="Arial Unicode MS" w:cs="Arial Unicode MS"/>
        <w:b/>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4844E2"/>
    <w:multiLevelType w:val="hybridMultilevel"/>
    <w:tmpl w:val="D272D6BA"/>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1071CD"/>
    <w:multiLevelType w:val="hybridMultilevel"/>
    <w:tmpl w:val="D272D6BA"/>
    <w:lvl w:ilvl="0" w:tplc="17407B2A">
      <w:start w:val="1"/>
      <w:numFmt w:val="decimal"/>
      <w:lvlText w:val="%1."/>
      <w:lvlJc w:val="left"/>
      <w:pPr>
        <w:ind w:left="720" w:hanging="360"/>
      </w:pPr>
      <w:rPr>
        <w:rFonts w:ascii="Arial Unicode MS" w:eastAsia="Arial Unicode MS" w:hAnsi="Arial Unicode MS" w:cs="Arial Unicode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DC843D4"/>
    <w:multiLevelType w:val="hybridMultilevel"/>
    <w:tmpl w:val="9F0C1A8E"/>
    <w:lvl w:ilvl="0" w:tplc="9A624D26">
      <w:start w:val="1"/>
      <w:numFmt w:val="decimalZero"/>
      <w:lvlText w:val="%1."/>
      <w:lvlJc w:val="left"/>
      <w:pPr>
        <w:ind w:left="801" w:hanging="375"/>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DD"/>
    <w:rsid w:val="00005E95"/>
    <w:rsid w:val="0002471E"/>
    <w:rsid w:val="00027709"/>
    <w:rsid w:val="00057642"/>
    <w:rsid w:val="00073192"/>
    <w:rsid w:val="00080348"/>
    <w:rsid w:val="0008647E"/>
    <w:rsid w:val="00096393"/>
    <w:rsid w:val="000E080D"/>
    <w:rsid w:val="000E0F3C"/>
    <w:rsid w:val="000E60AE"/>
    <w:rsid w:val="00122CA3"/>
    <w:rsid w:val="00167AB3"/>
    <w:rsid w:val="001832E6"/>
    <w:rsid w:val="00191ED1"/>
    <w:rsid w:val="001C1ED6"/>
    <w:rsid w:val="001C5952"/>
    <w:rsid w:val="0020513D"/>
    <w:rsid w:val="0023737F"/>
    <w:rsid w:val="002551B0"/>
    <w:rsid w:val="00257048"/>
    <w:rsid w:val="0029432B"/>
    <w:rsid w:val="002B29E7"/>
    <w:rsid w:val="002E16C8"/>
    <w:rsid w:val="002E2878"/>
    <w:rsid w:val="002E3D49"/>
    <w:rsid w:val="002F73EA"/>
    <w:rsid w:val="00301B31"/>
    <w:rsid w:val="00304672"/>
    <w:rsid w:val="00311D40"/>
    <w:rsid w:val="003A6033"/>
    <w:rsid w:val="003C6268"/>
    <w:rsid w:val="003D593E"/>
    <w:rsid w:val="003D74B4"/>
    <w:rsid w:val="00406E7B"/>
    <w:rsid w:val="004355C4"/>
    <w:rsid w:val="00457D15"/>
    <w:rsid w:val="00481F98"/>
    <w:rsid w:val="00483B36"/>
    <w:rsid w:val="00497133"/>
    <w:rsid w:val="00532485"/>
    <w:rsid w:val="00543FB5"/>
    <w:rsid w:val="00573435"/>
    <w:rsid w:val="0059098F"/>
    <w:rsid w:val="00590DC8"/>
    <w:rsid w:val="005C22E4"/>
    <w:rsid w:val="005E0C23"/>
    <w:rsid w:val="0061148C"/>
    <w:rsid w:val="00613A2F"/>
    <w:rsid w:val="006170D2"/>
    <w:rsid w:val="00632A79"/>
    <w:rsid w:val="00661755"/>
    <w:rsid w:val="006644E5"/>
    <w:rsid w:val="00670F6A"/>
    <w:rsid w:val="00692345"/>
    <w:rsid w:val="006D4A70"/>
    <w:rsid w:val="006E2ED6"/>
    <w:rsid w:val="007010FD"/>
    <w:rsid w:val="0070178A"/>
    <w:rsid w:val="007022ED"/>
    <w:rsid w:val="00707223"/>
    <w:rsid w:val="007238F3"/>
    <w:rsid w:val="00734024"/>
    <w:rsid w:val="007673E4"/>
    <w:rsid w:val="00783196"/>
    <w:rsid w:val="00795FF0"/>
    <w:rsid w:val="007A0AF8"/>
    <w:rsid w:val="007B23E4"/>
    <w:rsid w:val="007C0789"/>
    <w:rsid w:val="007E0C63"/>
    <w:rsid w:val="007E48AF"/>
    <w:rsid w:val="007F4D1C"/>
    <w:rsid w:val="00812BEC"/>
    <w:rsid w:val="00816859"/>
    <w:rsid w:val="008675DA"/>
    <w:rsid w:val="008A2CFD"/>
    <w:rsid w:val="008A442E"/>
    <w:rsid w:val="009234AF"/>
    <w:rsid w:val="009962C7"/>
    <w:rsid w:val="009D7AED"/>
    <w:rsid w:val="009E353C"/>
    <w:rsid w:val="00A01341"/>
    <w:rsid w:val="00A0192D"/>
    <w:rsid w:val="00A02D3F"/>
    <w:rsid w:val="00A337C0"/>
    <w:rsid w:val="00A6025B"/>
    <w:rsid w:val="00A80CDD"/>
    <w:rsid w:val="00A9616E"/>
    <w:rsid w:val="00A96714"/>
    <w:rsid w:val="00AC115D"/>
    <w:rsid w:val="00AC687F"/>
    <w:rsid w:val="00AE27BA"/>
    <w:rsid w:val="00B27000"/>
    <w:rsid w:val="00B453CD"/>
    <w:rsid w:val="00B707BD"/>
    <w:rsid w:val="00B87CAF"/>
    <w:rsid w:val="00BC6299"/>
    <w:rsid w:val="00BD71F4"/>
    <w:rsid w:val="00BE7631"/>
    <w:rsid w:val="00C01C60"/>
    <w:rsid w:val="00C25A31"/>
    <w:rsid w:val="00C26B78"/>
    <w:rsid w:val="00C3770B"/>
    <w:rsid w:val="00C41B67"/>
    <w:rsid w:val="00C6256B"/>
    <w:rsid w:val="00C677CF"/>
    <w:rsid w:val="00C70214"/>
    <w:rsid w:val="00C85901"/>
    <w:rsid w:val="00CB757A"/>
    <w:rsid w:val="00CC0F26"/>
    <w:rsid w:val="00CC59E5"/>
    <w:rsid w:val="00CE5BF5"/>
    <w:rsid w:val="00D10176"/>
    <w:rsid w:val="00D1653F"/>
    <w:rsid w:val="00D372DD"/>
    <w:rsid w:val="00D41EDE"/>
    <w:rsid w:val="00D60BA8"/>
    <w:rsid w:val="00D76D8E"/>
    <w:rsid w:val="00D83B7E"/>
    <w:rsid w:val="00DA56B7"/>
    <w:rsid w:val="00DE0617"/>
    <w:rsid w:val="00E027D6"/>
    <w:rsid w:val="00E11AC9"/>
    <w:rsid w:val="00E244BF"/>
    <w:rsid w:val="00E459FA"/>
    <w:rsid w:val="00E700C3"/>
    <w:rsid w:val="00EA4AEF"/>
    <w:rsid w:val="00EA5AAC"/>
    <w:rsid w:val="00EB5C99"/>
    <w:rsid w:val="00EC420F"/>
    <w:rsid w:val="00EE025F"/>
    <w:rsid w:val="00F03CE5"/>
    <w:rsid w:val="00F10E31"/>
    <w:rsid w:val="00F33A09"/>
    <w:rsid w:val="00F47421"/>
    <w:rsid w:val="00F5225E"/>
    <w:rsid w:val="00F55988"/>
    <w:rsid w:val="00F57040"/>
    <w:rsid w:val="00F72E74"/>
    <w:rsid w:val="00F72F94"/>
    <w:rsid w:val="00F97699"/>
    <w:rsid w:val="00FA3201"/>
    <w:rsid w:val="00FE66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4CCD"/>
  <w15:chartTrackingRefBased/>
  <w15:docId w15:val="{C00BEF5D-7B91-494E-A468-0CD273BC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D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80CDD"/>
    <w:pPr>
      <w:ind w:left="720"/>
      <w:contextualSpacing/>
    </w:pPr>
  </w:style>
  <w:style w:type="paragraph" w:styleId="Textodebalo">
    <w:name w:val="Balloon Text"/>
    <w:basedOn w:val="Normal"/>
    <w:link w:val="TextodebaloChar"/>
    <w:uiPriority w:val="99"/>
    <w:semiHidden/>
    <w:unhideWhenUsed/>
    <w:rsid w:val="007010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10FD"/>
    <w:rPr>
      <w:rFonts w:ascii="Segoe UI" w:hAnsi="Segoe UI" w:cs="Segoe UI"/>
      <w:sz w:val="18"/>
      <w:szCs w:val="18"/>
    </w:rPr>
  </w:style>
  <w:style w:type="paragraph" w:styleId="NormalWeb">
    <w:name w:val="Normal (Web)"/>
    <w:basedOn w:val="Normal"/>
    <w:uiPriority w:val="99"/>
    <w:unhideWhenUsed/>
    <w:rsid w:val="007673E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68730">
      <w:bodyDiv w:val="1"/>
      <w:marLeft w:val="0"/>
      <w:marRight w:val="0"/>
      <w:marTop w:val="0"/>
      <w:marBottom w:val="0"/>
      <w:divBdr>
        <w:top w:val="none" w:sz="0" w:space="0" w:color="auto"/>
        <w:left w:val="none" w:sz="0" w:space="0" w:color="auto"/>
        <w:bottom w:val="none" w:sz="0" w:space="0" w:color="auto"/>
        <w:right w:val="none" w:sz="0" w:space="0" w:color="auto"/>
      </w:divBdr>
    </w:div>
    <w:div w:id="1466007492">
      <w:bodyDiv w:val="1"/>
      <w:marLeft w:val="0"/>
      <w:marRight w:val="0"/>
      <w:marTop w:val="0"/>
      <w:marBottom w:val="0"/>
      <w:divBdr>
        <w:top w:val="none" w:sz="0" w:space="0" w:color="auto"/>
        <w:left w:val="none" w:sz="0" w:space="0" w:color="auto"/>
        <w:bottom w:val="none" w:sz="0" w:space="0" w:color="auto"/>
        <w:right w:val="none" w:sz="0" w:space="0" w:color="auto"/>
      </w:divBdr>
    </w:div>
    <w:div w:id="19915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4</Pages>
  <Words>932</Words>
  <Characters>5035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109</cp:revision>
  <cp:lastPrinted>2022-04-13T21:24:00Z</cp:lastPrinted>
  <dcterms:created xsi:type="dcterms:W3CDTF">2022-02-10T19:23:00Z</dcterms:created>
  <dcterms:modified xsi:type="dcterms:W3CDTF">2022-04-27T16:36:00Z</dcterms:modified>
</cp:coreProperties>
</file>