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BD" w:rsidRPr="00997A74" w:rsidRDefault="001666BD" w:rsidP="001666BD">
      <w:pPr>
        <w:jc w:val="both"/>
        <w:rPr>
          <w:rFonts w:ascii="Arial Unicode MS" w:eastAsia="Arial Unicode MS" w:hAnsi="Arial Unicode MS" w:cs="Arial Unicode MS"/>
          <w:sz w:val="24"/>
          <w:szCs w:val="24"/>
        </w:rPr>
      </w:pPr>
      <w:r w:rsidRPr="00997A74">
        <w:rPr>
          <w:rFonts w:ascii="Arial Unicode MS" w:eastAsia="Arial Unicode MS" w:hAnsi="Arial Unicode MS" w:cs="Arial Unicode MS" w:hint="eastAsia"/>
          <w:sz w:val="24"/>
          <w:szCs w:val="24"/>
        </w:rPr>
        <w:t xml:space="preserve">Ata da </w:t>
      </w:r>
      <w:r w:rsidRPr="00997A74">
        <w:rPr>
          <w:rFonts w:ascii="Arial Unicode MS" w:eastAsia="Arial Unicode MS" w:hAnsi="Arial Unicode MS" w:cs="Arial Unicode MS"/>
          <w:sz w:val="24"/>
          <w:szCs w:val="24"/>
        </w:rPr>
        <w:t>Quinquagésima</w:t>
      </w:r>
      <w:r w:rsidRPr="00997A74">
        <w:rPr>
          <w:rFonts w:ascii="Arial Unicode MS" w:eastAsia="Arial Unicode MS" w:hAnsi="Arial Unicode MS" w:cs="Arial Unicode MS" w:hint="eastAsia"/>
          <w:sz w:val="24"/>
          <w:szCs w:val="24"/>
        </w:rPr>
        <w:t xml:space="preserve"> </w:t>
      </w:r>
      <w:r w:rsidRPr="00997A74">
        <w:rPr>
          <w:rFonts w:ascii="Arial Unicode MS" w:eastAsia="Arial Unicode MS" w:hAnsi="Arial Unicode MS" w:cs="Arial Unicode MS"/>
          <w:sz w:val="24"/>
          <w:szCs w:val="24"/>
        </w:rPr>
        <w:t xml:space="preserve">Terceira </w:t>
      </w:r>
      <w:r w:rsidRPr="00997A74">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997A74">
        <w:rPr>
          <w:rFonts w:ascii="Arial Unicode MS" w:eastAsia="Arial Unicode MS" w:hAnsi="Arial Unicode MS" w:cs="Arial Unicode MS"/>
          <w:sz w:val="24"/>
          <w:szCs w:val="24"/>
        </w:rPr>
        <w:t>Ordinária</w:t>
      </w:r>
      <w:r w:rsidRPr="00997A74">
        <w:rPr>
          <w:rFonts w:ascii="Arial Unicode MS" w:eastAsia="Arial Unicode MS" w:hAnsi="Arial Unicode MS" w:cs="Arial Unicode MS" w:hint="eastAsia"/>
          <w:sz w:val="24"/>
          <w:szCs w:val="24"/>
        </w:rPr>
        <w:t xml:space="preserve"> realizada aos vinte e oito dias do mês de março de dois mil e vinte e dois, ás dezoito horas</w:t>
      </w:r>
      <w:r w:rsidRPr="00997A74">
        <w:rPr>
          <w:rFonts w:ascii="Arial Unicode MS" w:eastAsia="Arial Unicode MS" w:hAnsi="Arial Unicode MS" w:cs="Arial Unicode MS"/>
          <w:sz w:val="24"/>
          <w:szCs w:val="24"/>
        </w:rPr>
        <w:t xml:space="preserve"> e trinta minutos</w:t>
      </w:r>
      <w:r w:rsidRPr="00997A74">
        <w:rPr>
          <w:rFonts w:ascii="Arial Unicode MS" w:eastAsia="Arial Unicode MS" w:hAnsi="Arial Unicode MS" w:cs="Arial Unicode MS" w:hint="eastAsia"/>
          <w:sz w:val="24"/>
          <w:szCs w:val="24"/>
        </w:rPr>
        <w:t xml:space="preserve">, na Sede da Câmara Municipal, sito a Rua Jose Rosalino da Silva </w:t>
      </w:r>
      <w:r w:rsidRPr="00997A74">
        <w:rPr>
          <w:rFonts w:ascii="Arial Unicode MS" w:eastAsia="Arial Unicode MS" w:hAnsi="Arial Unicode MS" w:cs="Arial Unicode MS" w:hint="eastAsia"/>
          <w:sz w:val="24"/>
          <w:szCs w:val="24"/>
          <w:lang w:val="en-US"/>
        </w:rPr>
        <w:t>–</w:t>
      </w:r>
      <w:r w:rsidRPr="00997A74">
        <w:rPr>
          <w:rFonts w:ascii="Arial Unicode MS" w:eastAsia="Arial Unicode MS" w:hAnsi="Arial Unicode MS" w:cs="Arial Unicode MS" w:hint="eastAsia"/>
          <w:sz w:val="24"/>
          <w:szCs w:val="24"/>
        </w:rPr>
        <w:t xml:space="preserve"> Praça Três Poderes, s/n </w:t>
      </w:r>
      <w:r w:rsidRPr="00997A74">
        <w:rPr>
          <w:rFonts w:ascii="Arial Unicode MS" w:eastAsia="Arial Unicode MS" w:hAnsi="Arial Unicode MS" w:cs="Arial Unicode MS" w:hint="eastAsia"/>
          <w:sz w:val="24"/>
          <w:szCs w:val="24"/>
          <w:lang w:val="en-US"/>
        </w:rPr>
        <w:t>–</w:t>
      </w:r>
      <w:r w:rsidRPr="00997A74">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997A74">
        <w:rPr>
          <w:rFonts w:ascii="Arial Unicode MS" w:eastAsia="Arial Unicode MS" w:hAnsi="Arial Unicode MS" w:cs="Arial Unicode MS"/>
          <w:sz w:val="24"/>
          <w:szCs w:val="24"/>
        </w:rPr>
        <w:t xml:space="preserve"> </w:t>
      </w:r>
      <w:r w:rsidRPr="00997A74">
        <w:rPr>
          <w:rFonts w:ascii="Arial Unicode MS" w:eastAsia="Arial Unicode MS" w:hAnsi="Arial Unicode MS" w:cs="Arial Unicode MS" w:hint="eastAsia"/>
          <w:sz w:val="24"/>
          <w:szCs w:val="24"/>
        </w:rPr>
        <w:t>declarou aberta a presente Sessão</w:t>
      </w:r>
      <w:r w:rsidRPr="00997A74">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aprovada por unanimidade e dentro do pequeno expediente passou-se a leitura das correspondências recebidas e expedidas. Oficio nº 001/2022 da Empresa Mato-Grossense de Pesquisa, Assistência e Extensão Rural-EMPAER-MT, ao Presidente da Camara Municipal solicitando o espaço para fazer uso da tribuna na Sessão Ordinaria do dia 04 de abril de 2022, para apresentar os trabalhos desenvolvido no Municipio no ano de 2021. Terminado o pequeno expediente passamos ao grande expediente com a Leitura do Projeto de Lei nº 024/2022 do Poder Executivo que Autoriza Poder Executivo Municipal firmar convenio e dá outras providencias. Projeto encaminhado as Comissões de Constituição Legislação e Redação Final, Finanças e Orçamento. Leitura do Projeto de Lei nº 025/2022 do Poder Executivo que Altera dispositivos constantes na Lei Municipal nº 2.382/2022 que Altera dispositivos constantes na Lei Municipal nº 2.335/2021 que Dispõe sobre a Estrutura Administrativa do Municipio de Nova Xavantina e dá outras providencias. Após a leitura o senhor Presidente colocou a urgência especial do Projeto de Lei em votação, quem concorda permaneça como está e quem não concordar se manifeste e a urgência especial foi aprovada por unanimidade e o Projeto foi encaminhado as Comissões de Constituição Legislação e Redação Final, Finanças e Orçamento. Leitura do Projeto de Lei nº 026/2022</w:t>
      </w:r>
      <w:r w:rsidRPr="00997A74">
        <w:rPr>
          <w:rFonts w:ascii="Arial Unicode MS" w:eastAsia="Arial Unicode MS" w:hAnsi="Arial Unicode MS" w:cs="Arial Unicode MS"/>
          <w:color w:val="000000"/>
          <w:sz w:val="24"/>
          <w:szCs w:val="24"/>
          <w:lang w:eastAsia="pt-BR"/>
        </w:rPr>
        <w:t xml:space="preserve"> do Poder Executivo que Autoriza abertura de créditos adicionais especial dentro do orçamento vigente e dá outras providencias. Projeto encaminhado as Comissões de Constituição Legislação e </w:t>
      </w:r>
      <w:r w:rsidRPr="00997A74">
        <w:rPr>
          <w:rFonts w:ascii="Arial Unicode MS" w:eastAsia="Arial Unicode MS" w:hAnsi="Arial Unicode MS" w:cs="Arial Unicode MS"/>
          <w:color w:val="000000"/>
          <w:sz w:val="24"/>
          <w:szCs w:val="24"/>
          <w:lang w:eastAsia="pt-BR"/>
        </w:rPr>
        <w:lastRenderedPageBreak/>
        <w:t>Redação Final, Finanças e Orçamento. Leitura do Projeto de Lei nº 005/2022 de autoria do Vereador Ednaldo Fragas da Silva-Quatizinho, que Denomina Logradouro Público Municipal e dá outras providencias. Ruas P.A. Safra. Projeto encaminhado à Comissão de Constituição Legislação e Redação Final. Leitura do Projeto de Decreto nº 002/2022</w:t>
      </w:r>
      <w:r w:rsidRPr="00997A74">
        <w:rPr>
          <w:rFonts w:ascii="Arial Unicode MS" w:eastAsia="Arial Unicode MS" w:hAnsi="Arial Unicode MS" w:cs="Arial Unicode MS"/>
          <w:b/>
          <w:color w:val="000000"/>
          <w:sz w:val="24"/>
          <w:szCs w:val="24"/>
          <w:lang w:eastAsia="pt-BR"/>
        </w:rPr>
        <w:t xml:space="preserve"> </w:t>
      </w:r>
      <w:r w:rsidRPr="00997A74">
        <w:rPr>
          <w:rFonts w:ascii="Arial Unicode MS" w:eastAsia="Arial Unicode MS" w:hAnsi="Arial Unicode MS" w:cs="Arial Unicode MS"/>
          <w:color w:val="000000"/>
          <w:sz w:val="24"/>
          <w:szCs w:val="24"/>
          <w:lang w:eastAsia="pt-BR"/>
        </w:rPr>
        <w:t>de autoria do Vereador Jubio Carlos Montel de Moraes, que Concede Titulo Honorifico de Cidadão Novaxavantinense. Projeto encaminhado à Comissão de Constituição Legislação e Redação Final. Leitura do Requerimento nº 007/2022</w:t>
      </w:r>
      <w:r w:rsidRPr="00997A74">
        <w:rPr>
          <w:rFonts w:ascii="Arial Unicode MS" w:eastAsia="Arial Unicode MS" w:hAnsi="Arial Unicode MS" w:cs="Arial Unicode MS"/>
          <w:sz w:val="24"/>
          <w:szCs w:val="24"/>
        </w:rPr>
        <w:t xml:space="preserve"> </w:t>
      </w:r>
      <w:r w:rsidRPr="00997A74">
        <w:rPr>
          <w:rFonts w:ascii="Arial Unicode MS" w:eastAsia="Arial Unicode MS" w:hAnsi="Arial Unicode MS" w:cs="Arial Unicode MS"/>
          <w:color w:val="000000"/>
          <w:sz w:val="24"/>
          <w:szCs w:val="24"/>
          <w:lang w:eastAsia="pt-BR"/>
        </w:rPr>
        <w:t xml:space="preserve">de autoria do Vereador Adriano Laurindo da Silva, </w:t>
      </w:r>
      <w:r w:rsidRPr="00997A74">
        <w:rPr>
          <w:rFonts w:ascii="Arial Unicode MS" w:eastAsia="Arial Unicode MS" w:hAnsi="Arial Unicode MS" w:cs="Arial Unicode MS"/>
          <w:sz w:val="24"/>
          <w:szCs w:val="24"/>
          <w:lang w:eastAsia="pt-BR"/>
        </w:rPr>
        <w:t>encaminhado expediente ao Prefeito Municipal, com cópia a Controladoria Interna do Município e Comissão de Avaliação do Concurso Público, requerendo informações sobre o concurso público nº 001/2022, que seja encaminhado a esta Casa de Leis todo o processo de contratação da empresa, bem como demais documentos e esclarecimentos a respeito de eventuais fraudes, relativas ao concurso público nº 001/2022. Leitura da Indicação nº 076/2022</w:t>
      </w:r>
      <w:r w:rsidRPr="00997A74">
        <w:rPr>
          <w:rFonts w:ascii="Arial Unicode MS" w:eastAsia="Arial Unicode MS" w:hAnsi="Arial Unicode MS" w:cs="Arial Unicode MS"/>
          <w:sz w:val="24"/>
          <w:szCs w:val="24"/>
        </w:rPr>
        <w:t xml:space="preserve"> </w:t>
      </w:r>
      <w:r w:rsidRPr="00997A74">
        <w:rPr>
          <w:rFonts w:ascii="Arial Unicode MS" w:eastAsia="Arial Unicode MS" w:hAnsi="Arial Unicode MS" w:cs="Arial Unicode MS"/>
          <w:sz w:val="24"/>
          <w:szCs w:val="24"/>
          <w:lang w:eastAsia="pt-BR"/>
        </w:rPr>
        <w:t>de autoria do Vereador Paulo Cesar Trindade, seja encaminhado expediente ao Prefeito Municipal, mostrando a necessidade de se construir um Mini Frigorífico Municipal de Peixes em Nova Xavantina – MT, com a atuação de Veterinários capacitados e com o Selo de Inspeção Municipal - SIM. Leitura da Indicação nº 077/2022</w:t>
      </w:r>
      <w:r w:rsidRPr="00997A74">
        <w:rPr>
          <w:rFonts w:ascii="Arial Unicode MS" w:eastAsia="Arial Unicode MS" w:hAnsi="Arial Unicode MS" w:cs="Arial Unicode MS"/>
          <w:b/>
          <w:sz w:val="24"/>
          <w:szCs w:val="24"/>
        </w:rPr>
        <w:t xml:space="preserve"> </w:t>
      </w:r>
      <w:r w:rsidRPr="00997A74">
        <w:rPr>
          <w:rFonts w:ascii="Arial Unicode MS" w:eastAsia="Arial Unicode MS" w:hAnsi="Arial Unicode MS" w:cs="Arial Unicode MS"/>
          <w:sz w:val="24"/>
          <w:szCs w:val="24"/>
        </w:rPr>
        <w:t>de autoria do Vereador Adriano Laurindo da Silva</w:t>
      </w:r>
      <w:r w:rsidRPr="00997A74">
        <w:rPr>
          <w:rFonts w:ascii="Arial Unicode MS" w:eastAsia="Arial Unicode MS" w:hAnsi="Arial Unicode MS" w:cs="Arial Unicode MS"/>
          <w:sz w:val="24"/>
          <w:szCs w:val="24"/>
          <w:lang w:eastAsia="pt-BR"/>
        </w:rPr>
        <w:t>, encaminhado expediente a Secretaria Municipal de Saúde, com cópia ao Prefeito Municipal, mostrando a necessidade de se instalar armários suspensos nos quartos do Hospital Municipal Dr. Daércio de Oliveira Morais, para que os pacientes e seus acompanhantes possam acomodar suas pertenças. Leitura da Indicação nº 078/2022</w:t>
      </w:r>
      <w:r w:rsidRPr="00997A74">
        <w:rPr>
          <w:rFonts w:ascii="Arial Unicode MS" w:eastAsia="Arial Unicode MS" w:hAnsi="Arial Unicode MS" w:cs="Arial Unicode MS"/>
          <w:sz w:val="24"/>
          <w:szCs w:val="24"/>
        </w:rPr>
        <w:t xml:space="preserve"> de autoria do Vereador Adriano Laurindo da Silva, </w:t>
      </w:r>
      <w:r w:rsidRPr="00997A74">
        <w:rPr>
          <w:rFonts w:ascii="Arial Unicode MS" w:eastAsia="Arial Unicode MS" w:hAnsi="Arial Unicode MS" w:cs="Arial Unicode MS"/>
          <w:sz w:val="24"/>
          <w:szCs w:val="24"/>
          <w:lang w:eastAsia="pt-BR"/>
        </w:rPr>
        <w:t>encaminhado expediente ao Grupo Energisa S.A., com cópia ao Prefeito Municipal, mostrando a necessidade de se substituir três postes de madeira por postes de concreto no assentamento P.A. Rancho Amigo, no Município de Nova Xavantina/MT. Leitura da Indicação nº 079/2022 de autoria do</w:t>
      </w:r>
      <w:r w:rsidRPr="00997A74">
        <w:rPr>
          <w:rFonts w:ascii="Arial Unicode MS" w:eastAsia="Arial Unicode MS" w:hAnsi="Arial Unicode MS" w:cs="Arial Unicode MS"/>
          <w:vanish/>
          <w:sz w:val="24"/>
          <w:szCs w:val="24"/>
          <w:lang w:eastAsia="pt-BR"/>
        </w:rPr>
        <w:t>hospital Muni</w:t>
      </w:r>
      <w:r w:rsidRPr="00997A74">
        <w:rPr>
          <w:rFonts w:ascii="Arial Unicode MS" w:eastAsia="Arial Unicode MS" w:hAnsi="Arial Unicode MS" w:cs="Arial Unicode MS"/>
          <w:sz w:val="24"/>
          <w:szCs w:val="24"/>
        </w:rPr>
        <w:t xml:space="preserve"> Vereador Ednaldo Fragas da Silva, </w:t>
      </w:r>
      <w:r w:rsidRPr="00997A74">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de construir bueiros na região do P A Safra, Município de Nova Xavantina – MT. Leitura da </w:t>
      </w:r>
      <w:r w:rsidRPr="00997A74">
        <w:rPr>
          <w:rFonts w:ascii="Arial Unicode MS" w:eastAsia="Arial Unicode MS" w:hAnsi="Arial Unicode MS" w:cs="Arial Unicode MS"/>
          <w:sz w:val="24"/>
          <w:szCs w:val="24"/>
          <w:lang w:eastAsia="pt-BR"/>
        </w:rPr>
        <w:lastRenderedPageBreak/>
        <w:t>Indicação nº 080/2022</w:t>
      </w:r>
      <w:r w:rsidRPr="00997A74">
        <w:rPr>
          <w:rFonts w:ascii="Arial Unicode MS" w:eastAsia="Arial Unicode MS" w:hAnsi="Arial Unicode MS" w:cs="Arial Unicode MS"/>
          <w:sz w:val="24"/>
          <w:szCs w:val="24"/>
        </w:rPr>
        <w:t xml:space="preserve"> de autoria do Vereador Ednaldo Fragas da Silva, </w:t>
      </w:r>
      <w:r w:rsidRPr="00997A74">
        <w:rPr>
          <w:rFonts w:ascii="Arial Unicode MS" w:eastAsia="Arial Unicode MS" w:hAnsi="Arial Unicode MS" w:cs="Arial Unicode MS"/>
          <w:sz w:val="24"/>
          <w:szCs w:val="24"/>
          <w:lang w:eastAsia="pt-BR"/>
        </w:rPr>
        <w:t>encaminhado expediente ao Prefeito Municipal com cópia a Secretaria Municipal de Saúde, mostrando a necessidade de disponibilizar atendimento médico e de enfermagem e Agente Comunitário de Saúde – ACS, para atender os moradores dos Projetos de Assentamentos: Banco da Terra, Gleba Cavalcante, Gleba Gaivota, Ilha do Coco, no Município de Nova Xavantina MT. Leitura da Indicação nº 081/2022</w:t>
      </w:r>
      <w:r w:rsidRPr="00997A74">
        <w:rPr>
          <w:rFonts w:ascii="Arial Unicode MS" w:eastAsia="Arial Unicode MS" w:hAnsi="Arial Unicode MS" w:cs="Arial Unicode MS"/>
          <w:b/>
          <w:sz w:val="24"/>
          <w:szCs w:val="24"/>
          <w:lang w:eastAsia="pt-BR"/>
        </w:rPr>
        <w:t xml:space="preserve"> </w:t>
      </w:r>
      <w:r w:rsidRPr="00997A74">
        <w:rPr>
          <w:rFonts w:ascii="Arial Unicode MS" w:eastAsia="Arial Unicode MS" w:hAnsi="Arial Unicode MS" w:cs="Arial Unicode MS"/>
          <w:sz w:val="24"/>
          <w:szCs w:val="24"/>
          <w:lang w:eastAsia="pt-BR"/>
        </w:rPr>
        <w:t>de autoria do Vereador Ednaldo Fragas da Silva, encaminhado expediente ao Prefeito Municipal com cópia a Secretaria Municipal de Infraestrutura, mostrando a necessidade de construir ponte com estrutura em aduelas no córrego próximo a propriedade do senhor Moacir Rocha, na região do P A Safra, Município de Nova Xavantina – MT. Leitura da Indicação nº 082/2022</w:t>
      </w:r>
      <w:r w:rsidRPr="00997A74">
        <w:rPr>
          <w:rFonts w:ascii="Arial Unicode MS" w:eastAsia="Arial Unicode MS" w:hAnsi="Arial Unicode MS" w:cs="Arial Unicode MS"/>
          <w:b/>
          <w:sz w:val="24"/>
          <w:szCs w:val="24"/>
          <w:lang w:eastAsia="pt-BR"/>
        </w:rPr>
        <w:t xml:space="preserve"> </w:t>
      </w:r>
      <w:r w:rsidRPr="00997A74">
        <w:rPr>
          <w:rFonts w:ascii="Arial Unicode MS" w:eastAsia="Arial Unicode MS" w:hAnsi="Arial Unicode MS" w:cs="Arial Unicode MS"/>
          <w:sz w:val="24"/>
          <w:szCs w:val="24"/>
          <w:lang w:eastAsia="pt-BR"/>
        </w:rPr>
        <w:t>de autoria do Vereador Jose Altamiro da Silva,</w:t>
      </w:r>
      <w:r w:rsidRPr="00997A74">
        <w:rPr>
          <w:rFonts w:ascii="Arial Unicode MS" w:eastAsia="Arial Unicode MS" w:hAnsi="Arial Unicode MS" w:cs="Arial Unicode MS"/>
          <w:sz w:val="24"/>
          <w:szCs w:val="24"/>
        </w:rPr>
        <w:t xml:space="preserve"> encaminhado expediente a Secretaria Municipal de Infraestrutura, com cópia ao Prefeito Municipal, mostrando a necessidade de se construir um muro fechando o posto de saúde Dr. Guilherme Botelho Garcia </w:t>
      </w:r>
      <w:proofErr w:type="spellStart"/>
      <w:r w:rsidRPr="00997A74">
        <w:rPr>
          <w:rFonts w:ascii="Arial Unicode MS" w:eastAsia="Arial Unicode MS" w:hAnsi="Arial Unicode MS" w:cs="Arial Unicode MS"/>
          <w:sz w:val="24"/>
          <w:szCs w:val="24"/>
        </w:rPr>
        <w:t>Sespa</w:t>
      </w:r>
      <w:proofErr w:type="spellEnd"/>
      <w:r w:rsidRPr="00997A74">
        <w:rPr>
          <w:rFonts w:ascii="Arial Unicode MS" w:eastAsia="Arial Unicode MS" w:hAnsi="Arial Unicode MS" w:cs="Arial Unicode MS"/>
          <w:sz w:val="24"/>
          <w:szCs w:val="24"/>
        </w:rPr>
        <w:t>, situado no Bairro Toneto (UBS 4), município de Nova Xavantina/MT. Leitura da Indicação nº 083/2022</w:t>
      </w:r>
      <w:r w:rsidRPr="00997A74">
        <w:rPr>
          <w:rFonts w:ascii="Arial Unicode MS" w:eastAsia="Arial Unicode MS" w:hAnsi="Arial Unicode MS" w:cs="Arial Unicode MS"/>
          <w:sz w:val="24"/>
          <w:szCs w:val="24"/>
          <w:lang w:eastAsia="pt-BR"/>
        </w:rPr>
        <w:t xml:space="preserve"> </w:t>
      </w:r>
      <w:r w:rsidRPr="00997A74">
        <w:rPr>
          <w:rFonts w:ascii="Arial Unicode MS" w:eastAsia="Arial Unicode MS" w:hAnsi="Arial Unicode MS" w:cs="Arial Unicode MS"/>
          <w:sz w:val="24"/>
          <w:szCs w:val="24"/>
        </w:rPr>
        <w:t xml:space="preserve">de autoria do Vereador Sebastião Nunes de Oliveira, encaminhado expediente a Secretária Municipal de Educação, com cópia ao Prefeito Municipal, mostrando a necessidade de aquisição de banheiras para creche/berçário, do Centro Infantil Giovana Marra e extensão Setor Xavantina Ana Celia, no Município de Nova Xavantina/MT. Leitura da Indicação nº 084/2022 de autoria dos Vereadores Jubio Carlos Montel de Moraes, </w:t>
      </w:r>
      <w:r w:rsidRPr="00997A74">
        <w:rPr>
          <w:rFonts w:ascii="Arial Unicode MS" w:eastAsia="Arial Unicode MS" w:hAnsi="Arial Unicode MS" w:cs="Arial Unicode MS"/>
          <w:sz w:val="24"/>
          <w:szCs w:val="24"/>
          <w:lang w:eastAsia="pt-BR"/>
        </w:rPr>
        <w:t xml:space="preserve">seja encaminhado expediente ao GAP – Grupo de Apoio à Policia Militar, Secretaria Municipal de Administração, com cópia ao Prefeito Municipal, mostrando a necessidade de se adquirir um </w:t>
      </w:r>
      <w:proofErr w:type="spellStart"/>
      <w:r w:rsidRPr="00997A74">
        <w:rPr>
          <w:rFonts w:ascii="Arial Unicode MS" w:eastAsia="Arial Unicode MS" w:hAnsi="Arial Unicode MS" w:cs="Arial Unicode MS"/>
          <w:sz w:val="24"/>
          <w:szCs w:val="24"/>
          <w:lang w:eastAsia="pt-BR"/>
        </w:rPr>
        <w:t>Drone</w:t>
      </w:r>
      <w:proofErr w:type="spellEnd"/>
      <w:r w:rsidRPr="00997A74">
        <w:rPr>
          <w:rFonts w:ascii="Arial Unicode MS" w:eastAsia="Arial Unicode MS" w:hAnsi="Arial Unicode MS" w:cs="Arial Unicode MS"/>
          <w:sz w:val="24"/>
          <w:szCs w:val="24"/>
          <w:lang w:eastAsia="pt-BR"/>
        </w:rPr>
        <w:t xml:space="preserve"> para auxiliar nas tarefas do grupo mencionado, bem como assistir a Policia Militar de Nova Xavantina-MT. Leitura da Indicação nº 085/2022</w:t>
      </w:r>
      <w:r w:rsidRPr="00997A74">
        <w:rPr>
          <w:rFonts w:ascii="Arial Unicode MS" w:eastAsia="Arial Unicode MS" w:hAnsi="Arial Unicode MS" w:cs="Arial Unicode MS"/>
          <w:b/>
          <w:sz w:val="24"/>
          <w:szCs w:val="24"/>
          <w:lang w:eastAsia="pt-BR"/>
        </w:rPr>
        <w:t xml:space="preserve"> </w:t>
      </w:r>
      <w:r w:rsidRPr="00997A74">
        <w:rPr>
          <w:rFonts w:ascii="Arial Unicode MS" w:eastAsia="Arial Unicode MS" w:hAnsi="Arial Unicode MS" w:cs="Arial Unicode MS"/>
          <w:sz w:val="24"/>
          <w:szCs w:val="24"/>
          <w:lang w:eastAsia="pt-BR"/>
        </w:rPr>
        <w:t xml:space="preserve">de autoria do Vereador Jubio Carlos Montel de Moraes, </w:t>
      </w:r>
      <w:r w:rsidRPr="00997A74">
        <w:rPr>
          <w:rFonts w:ascii="Arial Unicode MS" w:eastAsia="Arial Unicode MS" w:hAnsi="Arial Unicode MS" w:cs="Arial Unicode MS"/>
          <w:sz w:val="24"/>
          <w:szCs w:val="24"/>
        </w:rPr>
        <w:t xml:space="preserve">encaminhado expediente a Secretaria Municipal de Saúde, com cópia ao Prefeito Municipal, mostrando a necessidade de se instalar uma técnica denominada Inseticida de Ultrabaixo Volume (UBV), popularmente conhecida como </w:t>
      </w:r>
      <w:proofErr w:type="spellStart"/>
      <w:r w:rsidRPr="00997A74">
        <w:rPr>
          <w:rFonts w:ascii="Arial Unicode MS" w:eastAsia="Arial Unicode MS" w:hAnsi="Arial Unicode MS" w:cs="Arial Unicode MS"/>
          <w:sz w:val="24"/>
          <w:szCs w:val="24"/>
        </w:rPr>
        <w:t>Fumacê</w:t>
      </w:r>
      <w:proofErr w:type="spellEnd"/>
      <w:r w:rsidRPr="00997A74">
        <w:rPr>
          <w:rFonts w:ascii="Arial Unicode MS" w:eastAsia="Arial Unicode MS" w:hAnsi="Arial Unicode MS" w:cs="Arial Unicode MS"/>
          <w:sz w:val="24"/>
          <w:szCs w:val="24"/>
        </w:rPr>
        <w:t>, em Nova Xavantina-MT. Leitura da Indicação nº 086/2022</w:t>
      </w:r>
      <w:r w:rsidRPr="00997A74">
        <w:rPr>
          <w:rFonts w:ascii="Arial Unicode MS" w:eastAsia="Arial Unicode MS" w:hAnsi="Arial Unicode MS" w:cs="Arial Unicode MS"/>
          <w:sz w:val="24"/>
          <w:szCs w:val="24"/>
          <w:lang w:eastAsia="pt-BR"/>
        </w:rPr>
        <w:t xml:space="preserve"> de autoria do Vereador Jubio Carlos Montel de Moraes, </w:t>
      </w:r>
      <w:r w:rsidRPr="00997A74">
        <w:rPr>
          <w:rFonts w:ascii="Arial Unicode MS" w:eastAsia="Arial Unicode MS" w:hAnsi="Arial Unicode MS" w:cs="Arial Unicode MS"/>
          <w:sz w:val="24"/>
          <w:szCs w:val="24"/>
          <w:lang w:eastAsia="pt-BR"/>
        </w:rPr>
        <w:lastRenderedPageBreak/>
        <w:t xml:space="preserve">encaminhado expediente ao Deputado Estadual </w:t>
      </w:r>
      <w:r w:rsidRPr="00997A74">
        <w:rPr>
          <w:rFonts w:ascii="Arial Unicode MS" w:eastAsia="Arial Unicode MS" w:hAnsi="Arial Unicode MS" w:cs="Arial Unicode MS"/>
          <w:sz w:val="24"/>
          <w:szCs w:val="24"/>
        </w:rPr>
        <w:t>Valdir Mendes Barranco</w:t>
      </w:r>
      <w:r w:rsidRPr="00997A74">
        <w:rPr>
          <w:rFonts w:ascii="Arial Unicode MS" w:eastAsia="Arial Unicode MS" w:hAnsi="Arial Unicode MS" w:cs="Arial Unicode MS"/>
          <w:sz w:val="24"/>
          <w:szCs w:val="24"/>
          <w:lang w:eastAsia="pt-BR"/>
        </w:rPr>
        <w:t xml:space="preserve">, com cópia ao Prefeito Municipal, </w:t>
      </w:r>
      <w:r w:rsidRPr="00997A74">
        <w:rPr>
          <w:rFonts w:ascii="Arial Unicode MS" w:eastAsia="Arial Unicode MS" w:hAnsi="Arial Unicode MS" w:cs="Arial Unicode MS"/>
          <w:sz w:val="24"/>
          <w:szCs w:val="24"/>
        </w:rPr>
        <w:t>no sentido de viabilizar recursos através de Emenda Parlamentar para a</w:t>
      </w:r>
      <w:r w:rsidRPr="00997A74">
        <w:rPr>
          <w:rFonts w:ascii="Arial Unicode MS" w:eastAsia="Arial Unicode MS" w:hAnsi="Arial Unicode MS" w:cs="Arial Unicode MS"/>
          <w:sz w:val="24"/>
          <w:szCs w:val="24"/>
          <w:lang w:eastAsia="pt-BR"/>
        </w:rPr>
        <w:t xml:space="preserve"> aquisição de materiais esportivos, no município de Nova Xavantina/MT. Leitura da Indicação nº 087/2022</w:t>
      </w:r>
      <w:r w:rsidRPr="00997A74">
        <w:rPr>
          <w:rFonts w:ascii="Arial Unicode MS" w:eastAsia="Arial Unicode MS" w:hAnsi="Arial Unicode MS" w:cs="Arial Unicode MS"/>
          <w:b/>
          <w:sz w:val="24"/>
          <w:szCs w:val="24"/>
          <w:lang w:eastAsia="pt-BR"/>
        </w:rPr>
        <w:t xml:space="preserve"> </w:t>
      </w:r>
      <w:r w:rsidRPr="00997A74">
        <w:rPr>
          <w:rFonts w:ascii="Arial Unicode MS" w:eastAsia="Arial Unicode MS" w:hAnsi="Arial Unicode MS" w:cs="Arial Unicode MS"/>
          <w:sz w:val="24"/>
          <w:szCs w:val="24"/>
          <w:lang w:eastAsia="pt-BR"/>
        </w:rPr>
        <w:t xml:space="preserve">do Vereador Paulo Cesar Trindade, </w:t>
      </w:r>
      <w:r w:rsidRPr="00997A74">
        <w:rPr>
          <w:rFonts w:ascii="Arial Unicode MS" w:eastAsia="Arial Unicode MS" w:hAnsi="Arial Unicode MS" w:cs="Arial Unicode MS"/>
          <w:sz w:val="24"/>
          <w:szCs w:val="24"/>
        </w:rPr>
        <w:t>encaminhado expediente ao Prefeito Municipal, mostrando a</w:t>
      </w:r>
      <w:r w:rsidR="00787383" w:rsidRPr="00997A74">
        <w:rPr>
          <w:rFonts w:ascii="Arial Unicode MS" w:eastAsia="Arial Unicode MS" w:hAnsi="Arial Unicode MS" w:cs="Arial Unicode MS"/>
          <w:sz w:val="24"/>
          <w:szCs w:val="24"/>
        </w:rPr>
        <w:t xml:space="preserve"> necessidade de colocar uma câme</w:t>
      </w:r>
      <w:r w:rsidRPr="00997A74">
        <w:rPr>
          <w:rFonts w:ascii="Arial Unicode MS" w:eastAsia="Arial Unicode MS" w:hAnsi="Arial Unicode MS" w:cs="Arial Unicode MS"/>
          <w:sz w:val="24"/>
          <w:szCs w:val="24"/>
        </w:rPr>
        <w:t>ra de monitoramento depois do Córrego Salgadinho, para fazer o monitoramento da região da Ilha do Coco, Região do Antártico, Fazenda Ouro e Prata e as demais propriedades de Nova Xavantina – MT. Leitura da Indicação nº 088/2022</w:t>
      </w:r>
      <w:r w:rsidRPr="00997A74">
        <w:rPr>
          <w:rFonts w:ascii="Arial Unicode MS" w:eastAsia="Arial Unicode MS" w:hAnsi="Arial Unicode MS" w:cs="Arial Unicode MS"/>
          <w:b/>
          <w:sz w:val="24"/>
          <w:szCs w:val="24"/>
          <w:lang w:eastAsia="pt-BR"/>
        </w:rPr>
        <w:t xml:space="preserve"> </w:t>
      </w:r>
      <w:r w:rsidRPr="00997A74">
        <w:rPr>
          <w:rFonts w:ascii="Arial Unicode MS" w:eastAsia="Arial Unicode MS" w:hAnsi="Arial Unicode MS" w:cs="Arial Unicode MS"/>
          <w:sz w:val="24"/>
          <w:szCs w:val="24"/>
          <w:lang w:eastAsia="pt-BR"/>
        </w:rPr>
        <w:t xml:space="preserve">de autoria do Vereador Elias Bueno de Souza, encaminhado expediente a Secretaria de Educação, com cópia ao Prefeito Municipal, mostrando a necessidade de Nova Xavantina se aderir ao Programa do Governo Federal chamado Escola Cívico Militar. Terminado o grande expediente o senhor Presidente paralisou a presente Sessão por dez minutos cumprindo disposições regimentais. Passados os dez minutos voltando aos trabalhos passamos a Ordem do Dia com o Projeto de Lei nº 020/2022 do Poder Executivo que Dispõe sobre a criação da Estrutura Administrativa, Organizacional e Vencimentos do Quadro Lotacional dos Servidores da Procuradoria Geral do Municipio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997A74">
        <w:rPr>
          <w:rFonts w:ascii="Arial Unicode MS" w:eastAsia="Arial Unicode MS" w:hAnsi="Arial Unicode MS" w:cs="Arial Unicode MS"/>
          <w:sz w:val="24"/>
          <w:szCs w:val="24"/>
        </w:rPr>
        <w:t xml:space="preserve">senhor presidente, só fazendo menção ao Projeto de Lei número vinte de dois mil e vinte e dois, que dispõe sobre a criação do cargo de Procurador chefe ou Procurador geral no âmbito do Município, por mais que a comissão tenha dado parecer favorável, eu gostaria de deixar registrado que na hora do voto eu teria essa oportunidade também, mas levando em consideração as últimas decisões dos Tribunais de Justiça de todos os Estados do País, onde preferencialmente o cargo de Procurador Geral deve ser servidor do quadro efetivo, eu gostaria que deixasse então, depois eu posso escrever, por mais que seja favorável pela comissão, mas no entanto eu quanto Vereador, meu voto é contrário por </w:t>
      </w:r>
      <w:r w:rsidRPr="00997A74">
        <w:rPr>
          <w:rFonts w:ascii="Arial Unicode MS" w:eastAsia="Arial Unicode MS" w:hAnsi="Arial Unicode MS" w:cs="Arial Unicode MS"/>
          <w:sz w:val="24"/>
          <w:szCs w:val="24"/>
        </w:rPr>
        <w:lastRenderedPageBreak/>
        <w:t xml:space="preserve">entender as decisões dos Tribunais de Justiça tem recomendado que o cargo de Procurador Geral seja servidor do quadro efetivo e não de livre nomeação, até para poder manter a eficiência e autonomia do profissional na instituição do qual ele representa, obrigado. </w:t>
      </w:r>
      <w:r w:rsidRPr="00997A74">
        <w:rPr>
          <w:rFonts w:ascii="Arial Unicode MS" w:eastAsia="Arial Unicode MS" w:hAnsi="Arial Unicode MS" w:cs="Arial Unicode MS"/>
          <w:sz w:val="24"/>
          <w:szCs w:val="24"/>
          <w:lang w:eastAsia="pt-BR"/>
        </w:rPr>
        <w:t>E ainda em discussão manifestou-se o Vereador Adriano Laurindo da Silva,</w:t>
      </w:r>
      <w:r w:rsidRPr="00997A74">
        <w:rPr>
          <w:rFonts w:ascii="Arial Unicode MS" w:eastAsia="Arial Unicode MS" w:hAnsi="Arial Unicode MS" w:cs="Arial Unicode MS"/>
          <w:sz w:val="24"/>
          <w:szCs w:val="24"/>
        </w:rPr>
        <w:t xml:space="preserve"> Presidente, sobre esse referido projeto e bem que o nosso procurador deixou bem claro e fez as duas recomendações, pois em cima disso foi atendida, então acredito que o meu voto será em cima do que o nosso procurador recomendou. </w:t>
      </w:r>
      <w:r w:rsidRPr="00997A74">
        <w:rPr>
          <w:rFonts w:ascii="Arial Unicode MS" w:eastAsia="Arial Unicode MS" w:hAnsi="Arial Unicode MS" w:cs="Arial Unicode MS"/>
          <w:sz w:val="24"/>
          <w:szCs w:val="24"/>
          <w:lang w:eastAsia="pt-BR"/>
        </w:rPr>
        <w:t xml:space="preserve">E ainda em discussão ninguém se manifestou e em votação o Projeto foi aprovado por nove votos Sim e um voto Não. </w:t>
      </w:r>
      <w:r w:rsidRPr="00997A74">
        <w:rPr>
          <w:rFonts w:ascii="Arial Unicode MS" w:eastAsia="Arial Unicode MS" w:hAnsi="Arial Unicode MS" w:cs="Arial Unicode MS"/>
          <w:sz w:val="24"/>
          <w:szCs w:val="24"/>
        </w:rPr>
        <w:t xml:space="preserve">Projeto de Lei nº 025/2022 do Poder Executivo que Altera dispositivos constantes na Lei Municipal nº 2.382/2022 que Altera dispositivos constantes na Lei Municipal nº 2.335/2021 que Dispõe sobre a Estrutura Administrativa do Municipio de Nova Xavantina e dá outras providencias. </w:t>
      </w:r>
      <w:r w:rsidRPr="00997A74">
        <w:rPr>
          <w:rFonts w:ascii="Arial Unicode MS" w:eastAsia="Arial Unicode MS" w:hAnsi="Arial Unicode MS" w:cs="Arial Unicode MS"/>
          <w:sz w:val="24"/>
          <w:szCs w:val="24"/>
          <w:lang w:eastAsia="pt-BR"/>
        </w:rPr>
        <w:t>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997A74">
        <w:rPr>
          <w:rFonts w:ascii="Arial Unicode MS" w:eastAsia="Arial Unicode MS" w:hAnsi="Arial Unicode MS" w:cs="Arial Unicode MS"/>
          <w:sz w:val="24"/>
          <w:szCs w:val="24"/>
        </w:rPr>
        <w:t xml:space="preserve"> senhor Presidente, só para deixar registrado a respeito do que dispõe o Projeto de Lei número vinte e cinco de dois mil e vinte e dois, que </w:t>
      </w:r>
      <w:proofErr w:type="spellStart"/>
      <w:r w:rsidRPr="00997A74">
        <w:rPr>
          <w:rFonts w:ascii="Arial Unicode MS" w:eastAsia="Arial Unicode MS" w:hAnsi="Arial Unicode MS" w:cs="Arial Unicode MS"/>
          <w:sz w:val="24"/>
          <w:szCs w:val="24"/>
        </w:rPr>
        <w:t>na</w:t>
      </w:r>
      <w:proofErr w:type="spellEnd"/>
      <w:r w:rsidRPr="00997A74">
        <w:rPr>
          <w:rFonts w:ascii="Arial Unicode MS" w:eastAsia="Arial Unicode MS" w:hAnsi="Arial Unicode MS" w:cs="Arial Unicode MS"/>
          <w:sz w:val="24"/>
          <w:szCs w:val="24"/>
        </w:rPr>
        <w:t xml:space="preserve"> pratica ele vai estar criando mais cargos, cargos comissionados e salários né, então assim, só para estar ciente disso, que tem sido muito comum as criações de cargos comissionados nessa nova estrutura administrativa, por mais que seja um cargo essencial na administração pública, principalmente levando em consideração a divisão de vigilância sanitária na Secretaria de Saúde, mas só para conhecimento dos nobres Pares que esse Projeto de Lei trata justamente da criação desse cargo comissionado e ficar atento também para saber a longo tempo como que a criação desse cargo irá impactar financeiramente a gestão pública, obrigado. </w:t>
      </w:r>
      <w:r w:rsidRPr="00997A74">
        <w:rPr>
          <w:rFonts w:ascii="Arial Unicode MS" w:eastAsia="Arial Unicode MS" w:hAnsi="Arial Unicode MS" w:cs="Arial Unicode MS"/>
          <w:sz w:val="24"/>
          <w:szCs w:val="24"/>
          <w:lang w:eastAsia="pt-BR"/>
        </w:rPr>
        <w:t xml:space="preserve">E ainda em discussão manifestou-se o Vereador Adriano Laurindo da Silva, </w:t>
      </w:r>
      <w:r w:rsidRPr="00997A74">
        <w:rPr>
          <w:rFonts w:ascii="Arial Unicode MS" w:eastAsia="Arial Unicode MS" w:hAnsi="Arial Unicode MS" w:cs="Arial Unicode MS"/>
          <w:sz w:val="24"/>
          <w:szCs w:val="24"/>
        </w:rPr>
        <w:t xml:space="preserve">nobre colega Ednaldo, dentro do que o senhor falou aí, o impacto de estimativo foi feito? – Vereador Ednaldo Fragas da Silva, sim.  – Vereador Adriano Laurindo da Silva, era isso obrigado. </w:t>
      </w:r>
      <w:r w:rsidRPr="00997A74">
        <w:rPr>
          <w:rFonts w:ascii="Arial Unicode MS" w:eastAsia="Arial Unicode MS" w:hAnsi="Arial Unicode MS" w:cs="Arial Unicode MS"/>
          <w:sz w:val="24"/>
          <w:szCs w:val="24"/>
          <w:lang w:eastAsia="pt-BR"/>
        </w:rPr>
        <w:t xml:space="preserve">E ainda em discussão ninguém se manifestou e em votação o Projeto </w:t>
      </w:r>
      <w:r w:rsidRPr="00997A74">
        <w:rPr>
          <w:rFonts w:ascii="Arial Unicode MS" w:eastAsia="Arial Unicode MS" w:hAnsi="Arial Unicode MS" w:cs="Arial Unicode MS"/>
          <w:sz w:val="24"/>
          <w:szCs w:val="24"/>
          <w:lang w:eastAsia="pt-BR"/>
        </w:rPr>
        <w:lastRenderedPageBreak/>
        <w:t>foi aprovado por unanimidade. Nesse instante o senhor Presidente foi cobrado sobre o Projeto de Decreto das Contas Anuais da Prefeitura Municipal e o senhor Presidente informou que no intervalo da presente Sessão tiveram um debate sobre o assunto, mas não tinha ficado decidido por isso coloco o pedido para votação hoje do Projeto de Decreto das Contas Anuais da Prefeitura Municipal de Nova Xavantina, em votação quem concordar permaneça como está e quem não concordar se manifeste e manifestaram os Vereadores Adriano Laurindo da Silva, Anilton Silva de Moura e Ednaldo Fragas da Silva que disseram não estar de acordo porque no seu entender deveria ser concluído primeiro os trabalhos de investigação da CPI. O senhor Presidente explicou que o Projeto tem um prazo a cumprir, mas com os trabalhos da CPI em andamento, acredito que pode ser prorrogado. Os demais Vereadores concordam em votarem o Projeto hoje, pois como disse o Presidente tem um prazo a cumprir e o Tribunal de Contas do Estado de Mato Grosso emitiu um Parecer Prévio Favoravel com recomendações e o pedido foi aprovado por sete votos sim e três votos não.</w:t>
      </w:r>
      <w:r w:rsidRPr="00997A74">
        <w:rPr>
          <w:rFonts w:ascii="Arial Unicode MS" w:eastAsia="Arial Unicode MS" w:hAnsi="Arial Unicode MS" w:cs="Arial Unicode MS"/>
          <w:b/>
          <w:sz w:val="24"/>
          <w:szCs w:val="24"/>
        </w:rPr>
        <w:t xml:space="preserve"> </w:t>
      </w:r>
      <w:r w:rsidRPr="00997A74">
        <w:rPr>
          <w:rFonts w:ascii="Arial Unicode MS" w:eastAsia="Arial Unicode MS" w:hAnsi="Arial Unicode MS" w:cs="Arial Unicode MS"/>
          <w:sz w:val="24"/>
          <w:szCs w:val="24"/>
          <w:lang w:eastAsia="pt-BR"/>
        </w:rPr>
        <w:t>Projeto de Decreto nº 01/2022</w:t>
      </w:r>
      <w:r w:rsidRPr="00997A74">
        <w:rPr>
          <w:rFonts w:ascii="Arial Unicode MS" w:eastAsia="Arial Unicode MS" w:hAnsi="Arial Unicode MS" w:cs="Arial Unicode MS"/>
          <w:b/>
          <w:sz w:val="24"/>
          <w:szCs w:val="24"/>
          <w:lang w:eastAsia="pt-BR"/>
        </w:rPr>
        <w:t xml:space="preserve"> </w:t>
      </w:r>
      <w:r w:rsidRPr="00997A74">
        <w:rPr>
          <w:rFonts w:ascii="Arial Unicode MS" w:eastAsia="Arial Unicode MS" w:hAnsi="Arial Unicode MS" w:cs="Arial Unicode MS"/>
          <w:sz w:val="24"/>
          <w:szCs w:val="24"/>
          <w:lang w:eastAsia="pt-BR"/>
        </w:rPr>
        <w:t>da Mesa Diretora que Dispõe sobre o Parecer Prévio Favoravel nº 139/2021-TP do Tribunal de Contas do Estado de Mato Grosso, sobre as Contas Anuais do Municipio de Nova Xavantina, exercício financeiro de 2020.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Anilton Silva de Moura</w:t>
      </w:r>
      <w:r w:rsidRPr="00997A74">
        <w:rPr>
          <w:rFonts w:ascii="Arial Unicode MS" w:eastAsia="Arial Unicode MS" w:hAnsi="Arial Unicode MS" w:cs="Arial Unicode MS"/>
          <w:sz w:val="24"/>
          <w:szCs w:val="24"/>
        </w:rPr>
        <w:t xml:space="preserve"> Anilton, senhor Presidente o meu posicionamento, eu como Presidente da CPI do covid, só pontuando que meu voto vai ser referente aos documentos que ali se encontra. E ainda em discussão manifestou-se o Vereador Elias Bueno de Souza, senhor Presidente, haja vista que o Tribunal de Contas não analisa na verdade as contas de gestão e sim as contas de Governo, e não entra na questão que é atribuição nossa estar fiscalizando os gastos públicos, eu sou contrário ao parecer, favorável às contas. E ainda em discussão manifestou-se o Vereador Sebastião Nunes de Oliveira, senhor Presidente, eu também sou contrário ao parecer e favorável às contas. E </w:t>
      </w:r>
      <w:r w:rsidRPr="00997A74">
        <w:rPr>
          <w:rFonts w:ascii="Arial Unicode MS" w:eastAsia="Arial Unicode MS" w:hAnsi="Arial Unicode MS" w:cs="Arial Unicode MS"/>
          <w:sz w:val="24"/>
          <w:szCs w:val="24"/>
        </w:rPr>
        <w:lastRenderedPageBreak/>
        <w:t xml:space="preserve">ainda em discussão, manifestou-se o Vereador Paulo Cesar Trindade, senhor Presidente, nesse tempo que eu sou Vereador aqui na Câmara  votei nas contas de vários Prefeitos, inclusive do ex-Prefeito Robson </w:t>
      </w:r>
      <w:proofErr w:type="spellStart"/>
      <w:r w:rsidRPr="00997A74">
        <w:rPr>
          <w:rFonts w:ascii="Arial Unicode MS" w:eastAsia="Arial Unicode MS" w:hAnsi="Arial Unicode MS" w:cs="Arial Unicode MS"/>
          <w:sz w:val="24"/>
          <w:szCs w:val="24"/>
        </w:rPr>
        <w:t>Pazeto</w:t>
      </w:r>
      <w:proofErr w:type="spellEnd"/>
      <w:r w:rsidRPr="00997A74">
        <w:rPr>
          <w:rFonts w:ascii="Arial Unicode MS" w:eastAsia="Arial Unicode MS" w:hAnsi="Arial Unicode MS" w:cs="Arial Unicode MS"/>
          <w:sz w:val="24"/>
          <w:szCs w:val="24"/>
        </w:rPr>
        <w:t xml:space="preserve">, meu primeiro mandato, depois veio </w:t>
      </w:r>
      <w:proofErr w:type="spellStart"/>
      <w:r w:rsidRPr="00997A74">
        <w:rPr>
          <w:rFonts w:ascii="Arial Unicode MS" w:eastAsia="Arial Unicode MS" w:hAnsi="Arial Unicode MS" w:cs="Arial Unicode MS"/>
          <w:sz w:val="24"/>
          <w:szCs w:val="24"/>
        </w:rPr>
        <w:t>Gercino</w:t>
      </w:r>
      <w:proofErr w:type="spellEnd"/>
      <w:r w:rsidRPr="00997A74">
        <w:rPr>
          <w:rFonts w:ascii="Arial Unicode MS" w:eastAsia="Arial Unicode MS" w:hAnsi="Arial Unicode MS" w:cs="Arial Unicode MS"/>
          <w:sz w:val="24"/>
          <w:szCs w:val="24"/>
        </w:rPr>
        <w:t xml:space="preserve"> e por último o Cebola, nunca votei contra as contas do Prefeito, sempre votei acompanhando o parecer do Tribunal de Contas e o Jurídico da Câmara também, já manifesto meu voto pelo fato de que o Tribunal de Contas deu um parecer favorável e o nosso jurídico aqui da Câmara também deu parecer favorável, então já vou manifestar meu voto que eu vou votar pela aprovação das contas. E ainda em discussão, manifestou-se o Vereador Ednaldo Fragas da Silva, senhor Presidente, só acompanhando o parecer haja vista que o processo de discussão é referente ao parecer eu acho que é justo ser a questão favorável, porque o parecer prévio do Tribunal de Contas relativo ao exercício financeiro de dois mil e vinte é o parecer favorável pelo próprio Tribunal de Contas, então seguindo o parecer do Tribunal de Contas e também o nosso procurador jurídico legislativo que também deu um parecer favorável, seguirei por questão de coerência os pareceres prévios favoráveis. E ainda em discussão,</w:t>
      </w:r>
      <w:r w:rsidR="00D7285E" w:rsidRPr="00997A74">
        <w:rPr>
          <w:rFonts w:ascii="Arial Unicode MS" w:eastAsia="Arial Unicode MS" w:hAnsi="Arial Unicode MS" w:cs="Arial Unicode MS"/>
          <w:sz w:val="24"/>
          <w:szCs w:val="24"/>
        </w:rPr>
        <w:t xml:space="preserve"> manifestou-se o Vereador Elias </w:t>
      </w:r>
      <w:r w:rsidRPr="00997A74">
        <w:rPr>
          <w:rFonts w:ascii="Arial Unicode MS" w:eastAsia="Arial Unicode MS" w:hAnsi="Arial Unicode MS" w:cs="Arial Unicode MS"/>
          <w:sz w:val="24"/>
          <w:szCs w:val="24"/>
        </w:rPr>
        <w:t>Bueno de Souza, senhor Presidente, eu respeito o posicionamento dos nobres Pares que querem acompanhar o parecer do Tribunal de Contas, mas nós temos uma função muito importante e se a gente se furtar de fazê-las, não tem porque a população Xavantinense gasta o que gasta com a Câmara de Vereadores, nós recebemos aqui várias denúncias e eu desafio, eu vou falar só de uma empresa que tem quase um milhão que recebeu da Prefeitura de aluguel de maquinas fantasmas e aqui eu vou deixar um desafio, se algum dos Vereadores, ou ex-Prefeito, ou quem estava responsável pelas despesas, conseguir provar que as maquinas estiveram em Xavantina, p</w:t>
      </w:r>
      <w:r w:rsidR="00D7285E" w:rsidRPr="00997A74">
        <w:rPr>
          <w:rFonts w:ascii="Arial Unicode MS" w:eastAsia="Arial Unicode MS" w:hAnsi="Arial Unicode MS" w:cs="Arial Unicode MS"/>
          <w:sz w:val="24"/>
          <w:szCs w:val="24"/>
        </w:rPr>
        <w:t>ode registrar, eu vou renunciar</w:t>
      </w:r>
      <w:r w:rsidR="00997A74">
        <w:rPr>
          <w:rFonts w:ascii="Arial Unicode MS" w:eastAsia="Arial Unicode MS" w:hAnsi="Arial Unicode MS" w:cs="Arial Unicode MS"/>
          <w:sz w:val="24"/>
          <w:szCs w:val="24"/>
        </w:rPr>
        <w:t xml:space="preserve"> </w:t>
      </w:r>
      <w:r w:rsidRPr="00997A74">
        <w:rPr>
          <w:rFonts w:ascii="Arial Unicode MS" w:eastAsia="Arial Unicode MS" w:hAnsi="Arial Unicode MS" w:cs="Arial Unicode MS"/>
          <w:sz w:val="24"/>
          <w:szCs w:val="24"/>
        </w:rPr>
        <w:t xml:space="preserve">meu mandato, eu renuncio o meu mandato se conseguirem provar que as maquinas da empresa Pontes e Comercio tiveram em Nova Xavantina a não ser dois rolos compactadores, nós temos então só na empresa Pontes e Comercio, nós temos uma fralde de quase um milhão de reais, nós temos fralde em madeira, nós temos fralde em mão de obra, nós temos fralde em combustível, inclusive nós </w:t>
      </w:r>
      <w:r w:rsidRPr="00997A74">
        <w:rPr>
          <w:rFonts w:ascii="Arial Unicode MS" w:eastAsia="Arial Unicode MS" w:hAnsi="Arial Unicode MS" w:cs="Arial Unicode MS"/>
          <w:sz w:val="24"/>
          <w:szCs w:val="24"/>
        </w:rPr>
        <w:lastRenderedPageBreak/>
        <w:t xml:space="preserve">temos sindicâncias abertas que a auditoria do Município ao verificar as denúncias que nós fizemos, opinou pela abertura de sindicância para apurar os desvios de combustível, nós tínhamos maquinas com motor desmontado e fazendo abastecimento, nós tínhamos os cartões de terceiros onde empresas abasteciam em nome da Prefeitura, e está feito o desafio, se as maquinas tiveram em Nova Xavantina eu renuncio meu mandato e então não é justo a gente votar a favor de uma conta que deixou a população morrendo e o dinheiro na conta e nunca comprou remédio, nós tivemos no Ministério Público e os Vereadores que nos acompanhou ouviu muito bem do Promotor, só as compras diretas na área da Saúde, sem licitação, já motivo para rejeitar uma conta, porque é onde mais gasta dinheiro e nós temos a informação e eu creio que os senhores são sabedores disso, de que um medicamento que se pagava um real e oitenta centavos na gestão da compra direta, foi compro pela atual gestão por sessenta e nove centavos, nós temos cinco milhões e quinhentos que foi gasto da forma mais esdruxula possível, desviando o dinheiro do Município e foi gasto em menos de cento e vinte dias e dois milhões e seiscentos que era vinculado para a saúde, nós não tivemos esse investimento, Vereador Anilton e o senhor é prova disso, nós fizemos barreiras sanitárias aonde as pessoas que estavam a frente do covid não tinham nem o jaleco de TNT, você sabe o quanto custa um metro de TNT? Não passa de dez reais o metro de TNT, e as pessoas não tinham jaleco para participar da blitz sanitária, então é justo a gente aprovar uma conta aonde os desmando estão escancarados, aonde as fraldes estão escancaradas, e nós temos feito isso, essa fiscalização já a bastante tempo, nós temos convicção do que estamos falando. No Ministério Público tem vários procedimentos abertos para apurar as irregularidades, nesta Casa chegou aqui várias denúncias, um dossiê contendo denúncias e não denúncias vazias, nós tivemos aqui denúncias com documentos, mostrando requisição que saiu depois da nota fiscal, primeiro você faz o pedido para depois ser autorizada a compra para depois emitir a nota fiscal, nós temos requisição que saiu no dia vinte e cinco e a nota fiscal saiu no dia vinte e quatro e o pagamento no dia vinte e cinco e nós temos não é só uma requisição, não é só um processo de empenho que </w:t>
      </w:r>
      <w:r w:rsidRPr="00997A74">
        <w:rPr>
          <w:rFonts w:ascii="Arial Unicode MS" w:eastAsia="Arial Unicode MS" w:hAnsi="Arial Unicode MS" w:cs="Arial Unicode MS"/>
          <w:sz w:val="24"/>
          <w:szCs w:val="24"/>
        </w:rPr>
        <w:lastRenderedPageBreak/>
        <w:t>esta eivado de vícios, quase todos os processos de empenho, principalmente relacionado ao gasto dos cinco milhões e meio do covid que era de livre aplicação, os senhores pasmem, mas se derem uma olhada vai observar que quase todos os empenhos estão cheios de vícios, cheios de irregularidades, aonde inclusive,  nobre Vereador Carlinhos, até um dia na Sessão eu fiz um questionamento para o senhor, o senhor estava afastado pelo pleito eleitoral e quase todas as requisições tem o nome do senhor, e eu tenho certeza que o senhor não estava lá, que o senhor não autorizou, que o senhor não participou disso, como que vocês vão falar pra mim que existe seriedade nos gastos do dinheiro público se o pedido para a compra foi feito no nome de uma pessoa que nem lá estava, então o meu voto é contra a aprovação, é não a aprovação das contas, e os senhores vão ter certeza do que eu estou falando muito breve, esta CPI, e aí eu parabenizo a ação do nosso Presidente que tem solicitado documentos, já ouvimos</w:t>
      </w:r>
      <w:r w:rsidR="00C60B82" w:rsidRPr="00997A74">
        <w:rPr>
          <w:rFonts w:ascii="Arial Unicode MS" w:eastAsia="Arial Unicode MS" w:hAnsi="Arial Unicode MS" w:cs="Arial Unicode MS"/>
          <w:sz w:val="24"/>
          <w:szCs w:val="24"/>
        </w:rPr>
        <w:t xml:space="preserve"> </w:t>
      </w:r>
      <w:r w:rsidRPr="00997A74">
        <w:rPr>
          <w:rFonts w:ascii="Arial Unicode MS" w:eastAsia="Arial Unicode MS" w:hAnsi="Arial Unicode MS" w:cs="Arial Unicode MS"/>
          <w:sz w:val="24"/>
          <w:szCs w:val="24"/>
        </w:rPr>
        <w:t xml:space="preserve">algumas pessoas, parabenizo a todos os membros da comissão, e vocês vão ver que o que eu estou falando é um pouquinho só do que tem feito de irregularidades na administração passada. E ainda em discussão manifestou-se o Vereador Ednaldo Fragas da Silva, senhor Presidente, com todo respeito a vossa excelência e ao Vereador Elias Bueno, quando eu manifesto o meu voto favorável ao parecer do Tribunal de Contas, eu estou levando em consideração a questão técnica, tanto é que com essas supostas irregularidades nós Vereadores dessa atual Legislatura temos feito esse enfrentamento, tanto é que a criação e a condução da CPI tem sido coerente também, parabenizo enquanto eu membro da Comissão Parlamentar de Inquérito, quando eu manifesto, não é questão de desvalorizar o dinheiro público, até porque vossa excelência era Vereador do mandato passado e nós já até conversamos sobre isso, tanto é que realmente todas as denúncias que foram feitas, contadas supostas irregularidades poderiam ter criado uma CPI no mandato passado, poderia, tanto é que nós nessa atual Legislatura é que foi feita a abertura dessa CPI e nós vamos conduzir esse processo com muita coerência, quando eu mesmo na condição de membro da CPI, e eu deixo aqui registrado os meus parabéns para todos nós da comissão, e nós não vamos deixar essa </w:t>
      </w:r>
      <w:r w:rsidRPr="00997A74">
        <w:rPr>
          <w:rFonts w:ascii="Arial Unicode MS" w:eastAsia="Arial Unicode MS" w:hAnsi="Arial Unicode MS" w:cs="Arial Unicode MS"/>
          <w:sz w:val="24"/>
          <w:szCs w:val="24"/>
        </w:rPr>
        <w:lastRenderedPageBreak/>
        <w:t xml:space="preserve">CPI sem resposta, mas ao mesmo tempo que o manifesto um parecer favorável ao parecer do Tribunal de Contas tanto é que eu faço essa distinção, se fosse levar em consideração o parecer em relação a CPI o certo seriamos então nós deixarmos para votar essas contas o mais próximo possível ou pós o fechamento da CPI eu sei que tem questão de prazos e nós temos que votar antes, e aí eu estou seguindo o parecer prévio do Tribunal de Contas aonde ele não aponta irregularidades, e essas supostas irregularidades nós vamos apurar, só para fazer essa distinção porque as vezes depois quem gosta de promover a maldade vão falar que o Vereador X é favorável à aprovação das contas, mas é membro da comissão, e aí estou tentando fazer esse diferenciamento porque se não nós nem aprovaríamos essas contas hoje por coerência, deixaríamos para aprovar pós fechamento da CPI, então assim, eu entendo, igual o senhor falou que teve várias denúncias no ano de dois mil e vinte, mas nós exceto a vossa excelência e o Vereador Cezinha eram da Legislatura anterior, nós somos da atual e nós eu falo por mim, eu voto conforme o parecer do Tribunal de Contas e o nosso Procurador Jurídico que deu o parecer prévio favorável, a questão das supostas irregularidades nós nessa atual Legislatura vamos, tanto é que foi criado a CPI para isso, para investigar se houve ou não fraldes, irregularidades ou mal uso do dinheiro público, obrigado pela oportunidade. </w:t>
      </w:r>
      <w:r w:rsidRPr="00997A74">
        <w:rPr>
          <w:rFonts w:ascii="Arial Unicode MS" w:eastAsia="Arial Unicode MS" w:hAnsi="Arial Unicode MS" w:cs="Arial Unicode MS"/>
          <w:sz w:val="24"/>
          <w:szCs w:val="24"/>
          <w:lang w:eastAsia="pt-BR"/>
        </w:rPr>
        <w:t xml:space="preserve">E ainda em discussão, ninguém se manifestou e em votação o Projeto de Decreto foi rejeitado por oito votos Não e três votos Sim. Requerimento nº 007/2022 de autoria do Vereador Adriano Laurindo da Silva. Indicações </w:t>
      </w:r>
      <w:proofErr w:type="spellStart"/>
      <w:r w:rsidRPr="00997A74">
        <w:rPr>
          <w:rFonts w:ascii="Arial Unicode MS" w:eastAsia="Arial Unicode MS" w:hAnsi="Arial Unicode MS" w:cs="Arial Unicode MS"/>
          <w:sz w:val="24"/>
          <w:szCs w:val="24"/>
          <w:lang w:eastAsia="pt-BR"/>
        </w:rPr>
        <w:t>nºs</w:t>
      </w:r>
      <w:proofErr w:type="spellEnd"/>
      <w:r w:rsidRPr="00997A74">
        <w:rPr>
          <w:rFonts w:ascii="Arial Unicode MS" w:eastAsia="Arial Unicode MS" w:hAnsi="Arial Unicode MS" w:cs="Arial Unicode MS"/>
          <w:sz w:val="24"/>
          <w:szCs w:val="24"/>
          <w:lang w:eastAsia="pt-BR"/>
        </w:rPr>
        <w:t xml:space="preserve"> 076, 077, 078, 079, 080, 081, 082, 083, 084, 085, 086, 087 e 088/2022 de autoria dos Vereadores Paulo Cesar Trindade, Adriano Laurindo da Silva, Ednaldo Fragas da Silva, Jose Altamiro da Silva, Sebastião Nunes de Oliveira, Jubio Carlos Montel de Moraes e Elias Bueno de Souza e colocadas o requerimento e as indicações em discussão final, ninguém se manifestou e em votação o requerimento e as indicações foram aprovadas em bloco por unanimidade. Terminado a Ordem do Dia o senhor Presidente Jubio Carlos Montel de Moraes convidou o Vice Presidente Anilton Silva de Moura para assumir os trabalhos da Mesa porque precisa ausentar e assumiu os trabalhos o Vice Presidente Vereador Anilton Silva de Moura e passamos </w:t>
      </w:r>
      <w:r w:rsidRPr="00997A74">
        <w:rPr>
          <w:rFonts w:ascii="Arial Unicode MS" w:eastAsia="Arial Unicode MS" w:hAnsi="Arial Unicode MS" w:cs="Arial Unicode MS"/>
          <w:sz w:val="24"/>
          <w:szCs w:val="24"/>
          <w:lang w:eastAsia="pt-BR"/>
        </w:rPr>
        <w:lastRenderedPageBreak/>
        <w:t>imediatamente a Palavra Livre por até dez minutos cada Vereador e fez uso da Palavra Livre o Vereador Ednaldo Fragas da Silva, s</w:t>
      </w:r>
      <w:r w:rsidRPr="00997A74">
        <w:rPr>
          <w:rFonts w:ascii="Arial Unicode MS" w:eastAsia="Arial Unicode MS" w:hAnsi="Arial Unicode MS" w:cs="Arial Unicode MS"/>
          <w:sz w:val="24"/>
          <w:szCs w:val="24"/>
        </w:rPr>
        <w:t xml:space="preserve">enhor Presidente se me permite farei o uso da Palavra aqui do meu assento. Aproveito para cumprimenta-lo, cumprimentar os demais Pares desta Casa de Leis, cumprimentar os servidores da Casa, a população que nos acompanham pelas redes sociais, a população que está aqui presente, servidora pública Luciana, pastor Jeferson, sejam bem vindos a esta Casa, também é de vocês, eu só gostaria de deixar registrado senhor Presidente, ao longo dessa semana tivemos a oportunidade de estar fazendo visita ao Assentamento </w:t>
      </w:r>
      <w:proofErr w:type="spellStart"/>
      <w:r w:rsidRPr="00997A74">
        <w:rPr>
          <w:rFonts w:ascii="Arial Unicode MS" w:eastAsia="Arial Unicode MS" w:hAnsi="Arial Unicode MS" w:cs="Arial Unicode MS"/>
          <w:sz w:val="24"/>
          <w:szCs w:val="24"/>
        </w:rPr>
        <w:t>Geansante</w:t>
      </w:r>
      <w:proofErr w:type="spellEnd"/>
      <w:r w:rsidRPr="00997A74">
        <w:rPr>
          <w:rFonts w:ascii="Arial Unicode MS" w:eastAsia="Arial Unicode MS" w:hAnsi="Arial Unicode MS" w:cs="Arial Unicode MS"/>
          <w:sz w:val="24"/>
          <w:szCs w:val="24"/>
        </w:rPr>
        <w:t xml:space="preserve">, em propriedades particulares, na região próximo ali ao P.A. Safra, conversando com os moradores, vendo in loco algumas demandas e ouvindo dos próprios moradores algumas demandas daquela região, seja na linha do transporte escolar, seja na linha de condições de acesso, através de bueiros, pontes, inclusive por coincidência naquele momento da nossa visita, outra estrada próximo a esse local, já estava sendo submetida a melhorias, que era uma demanda que nós tínhamos apresentado a gestão municipal, seja ao Prefeito, seja ao Secretário de Infraestrutura, mostrando a necessidade de melhorias naquela linha do transporte escolar, e eles estavam lá naquele dia fazendo o serviço, aproveito para deixar registrado o meu agradecimento, também tive a oportunidade ao longo dessa semana passada, fazer algumas visitas atendendo a pedidos de moradores, ali na região de terras do pastor Valério, onde também o colega Vereador Adriano recentemente esteve lá atendendo pedidos. Foi feita até uma solicitação para a construção de uma ponte, mas naquele momento a gente ouviu outras demandas, para poder melhorar o acesso daqueles produtores, dos trabalhadores rurais daquele assentamento, daquele conjunto de terras, quero também já deixar registrado e agradecer ao Vereador Adriano pela indicação na noite de hoje, indicação de número setenta e oito de dois mil e vinte e dois, que também ajuda a nós a reforçar a indicação cento e dezoito de dois mil e vinte e um, apresentado ano passado que era a substituição dos postes de madeira por poste de concreto lá na Agrovila do PA Rancho Amigo, e eu creio que somando forças vai ser possível o atendimento daquela </w:t>
      </w:r>
      <w:r w:rsidRPr="00997A74">
        <w:rPr>
          <w:rFonts w:ascii="Arial Unicode MS" w:eastAsia="Arial Unicode MS" w:hAnsi="Arial Unicode MS" w:cs="Arial Unicode MS"/>
          <w:sz w:val="24"/>
          <w:szCs w:val="24"/>
        </w:rPr>
        <w:lastRenderedPageBreak/>
        <w:t>comunidade, e eu o parabenizo por isso também Vereador. E eu quero também deixar registrado o agradecimento a todas as pessoas que eu tive a oportunidade de visitar e ao mesmo tempo ouvir a demanda deles, agradece-los pela receptividade e vamos levar todas as demandas aos departamentos competentes, seja da linha do transporte escolar, da infraestrutura, da secretaria de educação, de saúde, inclusive nesse aspecto uma das minhas indicações na noite de hoje é solicitando atendimento médico, enfermagem, ali na região do Banco da Terra, Voadeira, Gleba Cavalcante, Ilha do Coco,  e se nós somarmos com a população daqueles assentamentos já atinge o mínimo necessário para aquela população ser contemplada com Agente Comunitário de Saúde, considerando que aquele seja um assentamento, isso porque nós nem levamos em consideração a população de áreas particulares, até para que o Ministério disponibilize Agente Comunitário de Saúde e levando em consideração o número de população dos assentamentos e ali eu tenho certeza que s</w:t>
      </w:r>
      <w:r w:rsidR="00997A74">
        <w:rPr>
          <w:rFonts w:ascii="Arial Unicode MS" w:eastAsia="Arial Unicode MS" w:hAnsi="Arial Unicode MS" w:cs="Arial Unicode MS"/>
          <w:sz w:val="24"/>
          <w:szCs w:val="24"/>
        </w:rPr>
        <w:t xml:space="preserve">e somarmos a população daqueles </w:t>
      </w:r>
      <w:r w:rsidRPr="00997A74">
        <w:rPr>
          <w:rFonts w:ascii="Arial Unicode MS" w:eastAsia="Arial Unicode MS" w:hAnsi="Arial Unicode MS" w:cs="Arial Unicode MS"/>
          <w:sz w:val="24"/>
          <w:szCs w:val="24"/>
        </w:rPr>
        <w:t xml:space="preserve">assentamentos circunvizinhos atinge a população mínima recomendada pelo Ministério e com isso a Secretaria de Saúde pode disponibilizar Agente de Saúde até para fazer visitas, levar informações do dia a dia, ir uma vez por semana ou uma vez a cada quinze dias a equipe de médicos, de enfermagem que já visitam aqueles assentamentos, e aí fica a critério da Secretaria verificar qual o local que fica mais viável para poder ter um ponto de referência. Outra demanda também que nós apresentamos hoje por meio de indicação, através de visitas ali no PA Safra a necessidade da construção de alguns bueiros, principalmente por se tratar de estradas e esse ano nós sabemos que foi um ano bastante chuvoso, só que com isso comprometeu a qualidade de algumas estradas e a cabeceira de alguns bueiros que cedeu devido as chuvas, então a necessidade de se construir bueiros levando em consideração a necessidade aquela população que é por onde é feito o transporte escolar, o transporte da produção daquele local, então ali o senhor Divino Correia, o </w:t>
      </w:r>
      <w:r w:rsidR="00C350D4" w:rsidRPr="00997A74">
        <w:rPr>
          <w:rFonts w:ascii="Arial Unicode MS" w:eastAsia="Arial Unicode MS" w:hAnsi="Arial Unicode MS" w:cs="Arial Unicode MS"/>
          <w:sz w:val="24"/>
          <w:szCs w:val="24"/>
        </w:rPr>
        <w:t xml:space="preserve">senhor Boás, </w:t>
      </w:r>
      <w:r w:rsidRPr="00997A74">
        <w:rPr>
          <w:rFonts w:ascii="Arial Unicode MS" w:eastAsia="Arial Unicode MS" w:hAnsi="Arial Unicode MS" w:cs="Arial Unicode MS"/>
          <w:sz w:val="24"/>
          <w:szCs w:val="24"/>
        </w:rPr>
        <w:t xml:space="preserve">senhor José Pacheco, senhor Jeronimo, toda aquela população que liga ali aquela região, e também a linha principal que liga a Agrovila do PA Safra em direção ao PA Rancho Amigo que tem alguns </w:t>
      </w:r>
      <w:r w:rsidRPr="00997A74">
        <w:rPr>
          <w:rFonts w:ascii="Arial Unicode MS" w:eastAsia="Arial Unicode MS" w:hAnsi="Arial Unicode MS" w:cs="Arial Unicode MS"/>
          <w:sz w:val="24"/>
          <w:szCs w:val="24"/>
        </w:rPr>
        <w:lastRenderedPageBreak/>
        <w:t xml:space="preserve">trechos que precisam ser feitos a manutenção e a construção de bueiros, seja com manilhas ou aduelas, melhorando a trafegabilidade daquela população. Agradeço pela oportunidade, e ao termino dessa Sessão possamos voltar para nossas casas com a benção de Deus, obrigado. E fez uso da Palavra Livre o Vereador Presidente Anilton Silva de Moura, na situação de Presidente, quero desejar uma boa noite aos nobres senhores, em nome do pastor Jeferson obrigado pela presença, cumprimento a todos aqui presente, quero parabenizar a todos os senhores por mais um mês de trabalho, todos os Vereadores que a gente percebe aí pela seriedade que estão levando esse Parlamento, pela seriedade que estão levando as verbas públicas, pelas cobranças da nossa cidade e lembrando que estamos aqui para dar respostas serias, para fiscalizar e realmente exercer o papel dessa Casa de Leis, e dizer a toda a população que estamos aqui para honrar a confiança dos votos para proteger os bens da nossa cidade. E não havendo mais nada a se tratar o senhor Presidente declarou encerrada a presente Sessão Ordinaria do dia vinte e oito de março de dois mil e vinte e dois, ás vinte horas e vinte minutos. Está Ata lida e achada correta e conforme vai devidamente assinada. </w:t>
      </w:r>
    </w:p>
    <w:p w:rsidR="00843F7F" w:rsidRPr="00997A74" w:rsidRDefault="00843F7F" w:rsidP="00D7285E">
      <w:pPr>
        <w:spacing w:after="0" w:line="240" w:lineRule="auto"/>
        <w:rPr>
          <w:rFonts w:ascii="Arial Unicode MS" w:eastAsia="Arial Unicode MS" w:hAnsi="Arial Unicode MS" w:cs="Arial Unicode MS"/>
          <w:sz w:val="24"/>
          <w:szCs w:val="24"/>
        </w:rPr>
      </w:pPr>
      <w:bookmarkStart w:id="0" w:name="_GoBack"/>
      <w:bookmarkEnd w:id="0"/>
    </w:p>
    <w:sectPr w:rsidR="00843F7F" w:rsidRPr="00997A7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30" w:rsidRDefault="00275330" w:rsidP="00C60B82">
      <w:pPr>
        <w:spacing w:after="0" w:line="240" w:lineRule="auto"/>
      </w:pPr>
      <w:r>
        <w:separator/>
      </w:r>
    </w:p>
  </w:endnote>
  <w:endnote w:type="continuationSeparator" w:id="0">
    <w:p w:rsidR="00275330" w:rsidRDefault="00275330" w:rsidP="00C6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82" w:rsidRDefault="00C60B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30" w:rsidRDefault="00275330" w:rsidP="00C60B82">
      <w:pPr>
        <w:spacing w:after="0" w:line="240" w:lineRule="auto"/>
      </w:pPr>
      <w:r>
        <w:separator/>
      </w:r>
    </w:p>
  </w:footnote>
  <w:footnote w:type="continuationSeparator" w:id="0">
    <w:p w:rsidR="00275330" w:rsidRDefault="00275330" w:rsidP="00C60B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BD"/>
    <w:rsid w:val="00082B2F"/>
    <w:rsid w:val="001666BD"/>
    <w:rsid w:val="00275330"/>
    <w:rsid w:val="00787383"/>
    <w:rsid w:val="00843F7F"/>
    <w:rsid w:val="00997A74"/>
    <w:rsid w:val="00A3704F"/>
    <w:rsid w:val="00B75EED"/>
    <w:rsid w:val="00C350D4"/>
    <w:rsid w:val="00C60B82"/>
    <w:rsid w:val="00D72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9365D-CB27-4E77-8BAC-3B512AFE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6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28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85E"/>
    <w:rPr>
      <w:rFonts w:ascii="Segoe UI" w:hAnsi="Segoe UI" w:cs="Segoe UI"/>
      <w:sz w:val="18"/>
      <w:szCs w:val="18"/>
    </w:rPr>
  </w:style>
  <w:style w:type="paragraph" w:styleId="Cabealho">
    <w:name w:val="header"/>
    <w:basedOn w:val="Normal"/>
    <w:link w:val="CabealhoChar"/>
    <w:uiPriority w:val="99"/>
    <w:unhideWhenUsed/>
    <w:rsid w:val="00C60B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0B82"/>
  </w:style>
  <w:style w:type="paragraph" w:styleId="Rodap">
    <w:name w:val="footer"/>
    <w:basedOn w:val="Normal"/>
    <w:link w:val="RodapChar"/>
    <w:uiPriority w:val="99"/>
    <w:unhideWhenUsed/>
    <w:rsid w:val="00C60B82"/>
    <w:pPr>
      <w:tabs>
        <w:tab w:val="center" w:pos="4252"/>
        <w:tab w:val="right" w:pos="8504"/>
      </w:tabs>
      <w:spacing w:after="0" w:line="240" w:lineRule="auto"/>
    </w:pPr>
  </w:style>
  <w:style w:type="character" w:customStyle="1" w:styleId="RodapChar">
    <w:name w:val="Rodapé Char"/>
    <w:basedOn w:val="Fontepargpadro"/>
    <w:link w:val="Rodap"/>
    <w:uiPriority w:val="99"/>
    <w:rsid w:val="00C6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4555</Words>
  <Characters>24602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8</cp:revision>
  <cp:lastPrinted>2022-03-31T20:54:00Z</cp:lastPrinted>
  <dcterms:created xsi:type="dcterms:W3CDTF">2022-03-31T18:00:00Z</dcterms:created>
  <dcterms:modified xsi:type="dcterms:W3CDTF">2022-03-31T21:03:00Z</dcterms:modified>
</cp:coreProperties>
</file>