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73E" w:rsidRPr="00A8673E" w:rsidRDefault="00A8673E" w:rsidP="00087A0B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042A38" w:rsidRPr="00A8673E" w:rsidRDefault="00042A38" w:rsidP="00087A0B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5448FD" w:rsidRPr="00A8673E" w:rsidRDefault="005448FD" w:rsidP="00087A0B">
      <w:pPr>
        <w:jc w:val="right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proofErr w:type="gramStart"/>
      <w:r w:rsidRPr="00A8673E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  DA</w:t>
      </w:r>
      <w:proofErr w:type="gramEnd"/>
      <w:r w:rsidRPr="00A8673E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 SESSÃO ORDINARIA DO DIA </w:t>
      </w:r>
      <w:r w:rsidR="00C2233C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13</w:t>
      </w:r>
      <w:r w:rsidR="00262F82" w:rsidRPr="00A8673E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OUTUBRO</w:t>
      </w:r>
      <w:r w:rsidRPr="00A8673E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2021.</w:t>
      </w:r>
    </w:p>
    <w:p w:rsidR="005448FD" w:rsidRPr="00A8673E" w:rsidRDefault="005448FD" w:rsidP="00087A0B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262F82" w:rsidRPr="00A8673E" w:rsidRDefault="00C2233C" w:rsidP="00B0738A">
      <w:pPr>
        <w:pStyle w:val="Pargrafoda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PROJETO DE LEI Nº 075</w:t>
      </w:r>
      <w:r w:rsidR="00175CF3" w:rsidRPr="00A8673E">
        <w:rPr>
          <w:rFonts w:asciiTheme="majorHAnsi" w:hAnsiTheme="majorHAnsi"/>
          <w:b/>
          <w:sz w:val="24"/>
          <w:szCs w:val="24"/>
        </w:rPr>
        <w:t xml:space="preserve">/2021 </w:t>
      </w:r>
      <w:r w:rsidR="00175CF3" w:rsidRPr="00A8673E">
        <w:rPr>
          <w:rFonts w:asciiTheme="majorHAnsi" w:hAnsiTheme="majorHAnsi"/>
          <w:sz w:val="24"/>
          <w:szCs w:val="24"/>
        </w:rPr>
        <w:t>do Poder Executivo que</w:t>
      </w:r>
      <w:r w:rsidR="00262F82" w:rsidRPr="00A8673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Autoriza abertura de credito adicional especial dentro do orçamento vigente </w:t>
      </w:r>
      <w:r w:rsidR="00262F82" w:rsidRPr="00A8673E">
        <w:rPr>
          <w:rFonts w:asciiTheme="majorHAnsi" w:hAnsiTheme="majorHAnsi"/>
          <w:sz w:val="24"/>
          <w:szCs w:val="24"/>
        </w:rPr>
        <w:t>e dá outras providencias.</w:t>
      </w:r>
    </w:p>
    <w:p w:rsidR="00C2233C" w:rsidRPr="00A8673E" w:rsidRDefault="00175CF3" w:rsidP="00C2233C">
      <w:pPr>
        <w:pStyle w:val="Pargrafoda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A8673E">
        <w:rPr>
          <w:rFonts w:asciiTheme="majorHAnsi" w:hAnsiTheme="majorHAnsi"/>
          <w:sz w:val="24"/>
          <w:szCs w:val="24"/>
        </w:rPr>
        <w:t xml:space="preserve"> </w:t>
      </w:r>
      <w:r w:rsidR="00C2233C">
        <w:rPr>
          <w:rFonts w:asciiTheme="majorHAnsi" w:hAnsiTheme="majorHAnsi"/>
          <w:b/>
          <w:sz w:val="24"/>
          <w:szCs w:val="24"/>
        </w:rPr>
        <w:t>PROJETO DE LEI Nº 076</w:t>
      </w:r>
      <w:r w:rsidR="00262F82" w:rsidRPr="00A8673E">
        <w:rPr>
          <w:rFonts w:asciiTheme="majorHAnsi" w:hAnsiTheme="majorHAnsi"/>
          <w:b/>
          <w:sz w:val="24"/>
          <w:szCs w:val="24"/>
        </w:rPr>
        <w:t xml:space="preserve">/2021 </w:t>
      </w:r>
      <w:r w:rsidR="00262F82" w:rsidRPr="00A8673E">
        <w:rPr>
          <w:rFonts w:asciiTheme="majorHAnsi" w:hAnsiTheme="majorHAnsi"/>
          <w:sz w:val="24"/>
          <w:szCs w:val="24"/>
        </w:rPr>
        <w:t xml:space="preserve">do Poder Executivo que </w:t>
      </w:r>
      <w:r w:rsidR="00C2233C" w:rsidRPr="00A8673E">
        <w:rPr>
          <w:rFonts w:asciiTheme="majorHAnsi" w:hAnsiTheme="majorHAnsi"/>
          <w:sz w:val="24"/>
          <w:szCs w:val="24"/>
        </w:rPr>
        <w:t xml:space="preserve">que </w:t>
      </w:r>
      <w:r w:rsidR="00C2233C">
        <w:rPr>
          <w:rFonts w:asciiTheme="majorHAnsi" w:hAnsiTheme="majorHAnsi"/>
          <w:sz w:val="24"/>
          <w:szCs w:val="24"/>
        </w:rPr>
        <w:t xml:space="preserve">Autoriza abertura de credito adicional </w:t>
      </w:r>
      <w:r w:rsidR="00790A4D">
        <w:rPr>
          <w:rFonts w:asciiTheme="majorHAnsi" w:hAnsiTheme="majorHAnsi"/>
          <w:sz w:val="24"/>
          <w:szCs w:val="24"/>
        </w:rPr>
        <w:t xml:space="preserve">suplementar e </w:t>
      </w:r>
      <w:r w:rsidR="00C2233C">
        <w:rPr>
          <w:rFonts w:asciiTheme="majorHAnsi" w:hAnsiTheme="majorHAnsi"/>
          <w:sz w:val="24"/>
          <w:szCs w:val="24"/>
        </w:rPr>
        <w:t xml:space="preserve">especial dentro do orçamento vigente </w:t>
      </w:r>
      <w:r w:rsidR="00C2233C" w:rsidRPr="00A8673E">
        <w:rPr>
          <w:rFonts w:asciiTheme="majorHAnsi" w:hAnsiTheme="majorHAnsi"/>
          <w:sz w:val="24"/>
          <w:szCs w:val="24"/>
        </w:rPr>
        <w:t>e dá outras providencias.</w:t>
      </w:r>
    </w:p>
    <w:p w:rsidR="00790A4D" w:rsidRDefault="00D02150" w:rsidP="00790A4D">
      <w:pPr>
        <w:pStyle w:val="Pargrafoda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790A4D">
        <w:rPr>
          <w:rFonts w:asciiTheme="majorHAnsi" w:hAnsiTheme="majorHAnsi"/>
          <w:b/>
          <w:sz w:val="24"/>
          <w:szCs w:val="24"/>
        </w:rPr>
        <w:t xml:space="preserve">PROJETO DE LEI Nº 08/2021 </w:t>
      </w:r>
      <w:r w:rsidRPr="00790A4D">
        <w:rPr>
          <w:rFonts w:asciiTheme="majorHAnsi" w:hAnsiTheme="majorHAnsi"/>
          <w:sz w:val="24"/>
          <w:szCs w:val="24"/>
        </w:rPr>
        <w:t>de autoria</w:t>
      </w:r>
      <w:r w:rsidR="003149C0" w:rsidRPr="00790A4D">
        <w:rPr>
          <w:rFonts w:asciiTheme="majorHAnsi" w:hAnsiTheme="majorHAnsi"/>
          <w:sz w:val="24"/>
          <w:szCs w:val="24"/>
        </w:rPr>
        <w:t xml:space="preserve"> do Vereador Sebastião Nunes de Oliveira (Curica) Dispõe sobre mão única em Ruas do Setor Nova Brasília em Nova Xavantina e ´as outras providencias.</w:t>
      </w:r>
      <w:r w:rsidRPr="00790A4D">
        <w:rPr>
          <w:rFonts w:asciiTheme="majorHAnsi" w:hAnsiTheme="majorHAnsi"/>
          <w:sz w:val="24"/>
          <w:szCs w:val="24"/>
        </w:rPr>
        <w:t xml:space="preserve"> </w:t>
      </w:r>
    </w:p>
    <w:p w:rsidR="00790A4D" w:rsidRPr="00790A4D" w:rsidRDefault="00790A4D" w:rsidP="00790A4D">
      <w:pPr>
        <w:pStyle w:val="Pargrafoda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790A4D">
        <w:rPr>
          <w:rFonts w:asciiTheme="majorHAnsi" w:hAnsiTheme="majorHAnsi"/>
          <w:b/>
          <w:sz w:val="24"/>
          <w:szCs w:val="24"/>
        </w:rPr>
        <w:t>INDICAÇÃO Nº 396</w:t>
      </w:r>
      <w:r w:rsidR="00751F44" w:rsidRPr="00790A4D">
        <w:rPr>
          <w:rFonts w:asciiTheme="majorHAnsi" w:hAnsiTheme="majorHAnsi"/>
          <w:b/>
          <w:sz w:val="24"/>
          <w:szCs w:val="24"/>
        </w:rPr>
        <w:t>/2021</w:t>
      </w:r>
      <w:r w:rsidR="00751F44" w:rsidRPr="00790A4D">
        <w:rPr>
          <w:rFonts w:asciiTheme="majorHAnsi" w:hAnsiTheme="majorHAnsi"/>
          <w:sz w:val="24"/>
          <w:szCs w:val="24"/>
        </w:rPr>
        <w:t xml:space="preserve"> de autoria do Plenário da Câmara Municipal (Sebastião Nunes de Oliveira), </w:t>
      </w:r>
      <w:r w:rsidRPr="00790A4D">
        <w:rPr>
          <w:rFonts w:asciiTheme="majorHAnsi" w:hAnsiTheme="majorHAnsi"/>
        </w:rPr>
        <w:t>seja encaminhado expediente ao</w:t>
      </w:r>
      <w:r w:rsidRPr="00790A4D">
        <w:rPr>
          <w:rFonts w:asciiTheme="majorHAnsi" w:hAnsiTheme="majorHAnsi" w:cs="Arial"/>
        </w:rPr>
        <w:t xml:space="preserve"> Prefeito Municipal</w:t>
      </w:r>
      <w:r w:rsidRPr="00790A4D">
        <w:rPr>
          <w:rFonts w:asciiTheme="majorHAnsi" w:hAnsiTheme="majorHAnsi"/>
        </w:rPr>
        <w:t xml:space="preserve"> </w:t>
      </w:r>
      <w:r w:rsidRPr="00790A4D">
        <w:rPr>
          <w:rFonts w:asciiTheme="majorHAnsi" w:hAnsiTheme="majorHAnsi" w:cs="Arial"/>
        </w:rPr>
        <w:t xml:space="preserve">com cópia </w:t>
      </w:r>
      <w:r w:rsidRPr="00790A4D">
        <w:rPr>
          <w:rFonts w:asciiTheme="majorHAnsi" w:hAnsiTheme="majorHAnsi"/>
          <w:color w:val="000000"/>
        </w:rPr>
        <w:t>a Secretaria Municipal de Saúde, mostrando a necessidade de instalar internet nos PSF do Rancho Amigo, P. A Piaus e no Banco da Terra.</w:t>
      </w:r>
    </w:p>
    <w:p w:rsidR="006A11EB" w:rsidRPr="006A11EB" w:rsidRDefault="00790A4D" w:rsidP="006A11EB">
      <w:pPr>
        <w:pStyle w:val="Pargrafoda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790A4D">
        <w:rPr>
          <w:rFonts w:asciiTheme="majorHAnsi" w:hAnsiTheme="majorHAnsi"/>
          <w:b/>
          <w:sz w:val="24"/>
          <w:szCs w:val="24"/>
        </w:rPr>
        <w:t>INDICAÇÃO Nº 397</w:t>
      </w:r>
      <w:r w:rsidR="00751F44" w:rsidRPr="00790A4D">
        <w:rPr>
          <w:rFonts w:asciiTheme="majorHAnsi" w:hAnsiTheme="majorHAnsi"/>
          <w:b/>
          <w:sz w:val="24"/>
          <w:szCs w:val="24"/>
        </w:rPr>
        <w:t>/2021</w:t>
      </w:r>
      <w:r w:rsidR="00751F44" w:rsidRPr="00790A4D">
        <w:rPr>
          <w:rFonts w:asciiTheme="majorHAnsi" w:hAnsiTheme="majorHAnsi"/>
          <w:sz w:val="24"/>
          <w:szCs w:val="24"/>
        </w:rPr>
        <w:t xml:space="preserve"> de autoria do Plenário da Câmara Municipal (Adriano Laurindo da Silva), </w:t>
      </w:r>
      <w:r w:rsidR="006A11EB">
        <w:rPr>
          <w:rFonts w:asciiTheme="majorHAnsi" w:hAnsiTheme="majorHAnsi" w:cs="Arial"/>
        </w:rPr>
        <w:t xml:space="preserve">encaminhado expediente ao Deputado Estadual Ondanir Bortolini (Nininho), Deputado Federal Neri </w:t>
      </w:r>
      <w:proofErr w:type="spellStart"/>
      <w:r w:rsidR="006A11EB">
        <w:rPr>
          <w:rFonts w:asciiTheme="majorHAnsi" w:hAnsiTheme="majorHAnsi" w:cs="Arial"/>
        </w:rPr>
        <w:t>Gueller</w:t>
      </w:r>
      <w:proofErr w:type="spellEnd"/>
      <w:r w:rsidR="006A11EB">
        <w:rPr>
          <w:rFonts w:asciiTheme="majorHAnsi" w:hAnsiTheme="majorHAnsi" w:cs="Arial"/>
        </w:rPr>
        <w:t xml:space="preserve"> e Senador Carlos Favaro, mostrando a necessidade de construir um Complexo Olímpico, Vila Olímpica, onde atualmente se encontra o Parque de Exposição.</w:t>
      </w:r>
    </w:p>
    <w:p w:rsidR="006A11EB" w:rsidRPr="006A11EB" w:rsidRDefault="00751F44" w:rsidP="006A11EB">
      <w:pPr>
        <w:pStyle w:val="Pargrafoda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6A11EB">
        <w:rPr>
          <w:rFonts w:asciiTheme="majorHAnsi" w:hAnsiTheme="majorHAnsi"/>
          <w:b/>
          <w:sz w:val="24"/>
          <w:szCs w:val="24"/>
        </w:rPr>
        <w:t>I</w:t>
      </w:r>
      <w:r w:rsidR="006A11EB" w:rsidRPr="006A11EB">
        <w:rPr>
          <w:rFonts w:asciiTheme="majorHAnsi" w:hAnsiTheme="majorHAnsi"/>
          <w:b/>
          <w:sz w:val="24"/>
          <w:szCs w:val="24"/>
        </w:rPr>
        <w:t>NDICAÇÃO Nº 398</w:t>
      </w:r>
      <w:r w:rsidRPr="006A11EB">
        <w:rPr>
          <w:rFonts w:asciiTheme="majorHAnsi" w:hAnsiTheme="majorHAnsi"/>
          <w:b/>
          <w:sz w:val="24"/>
          <w:szCs w:val="24"/>
        </w:rPr>
        <w:t>/2021</w:t>
      </w:r>
      <w:r w:rsidR="004C455A" w:rsidRPr="006A11EB">
        <w:rPr>
          <w:rFonts w:asciiTheme="majorHAnsi" w:hAnsiTheme="majorHAnsi"/>
          <w:b/>
          <w:sz w:val="24"/>
          <w:szCs w:val="24"/>
        </w:rPr>
        <w:t xml:space="preserve"> </w:t>
      </w:r>
      <w:r w:rsidR="004C455A" w:rsidRPr="006A11EB">
        <w:rPr>
          <w:rFonts w:asciiTheme="majorHAnsi" w:hAnsiTheme="majorHAnsi"/>
          <w:sz w:val="24"/>
          <w:szCs w:val="24"/>
        </w:rPr>
        <w:t xml:space="preserve">de autoria do Plenario da Camara Municipal (Adriano Laurindo da Silva) </w:t>
      </w:r>
      <w:r w:rsidR="006A11EB" w:rsidRPr="006A11EB">
        <w:rPr>
          <w:rFonts w:asciiTheme="majorHAnsi" w:hAnsiTheme="majorHAnsi" w:cs="Arial"/>
        </w:rPr>
        <w:t>encaminhado expediente ao Prefeito Municipal com cópia a Secretaria de Infraestrutura, mostrando a necessidade de Revitalizar a Praça do Pau de Óleo no setor Xavantina.</w:t>
      </w:r>
    </w:p>
    <w:p w:rsidR="006A11EB" w:rsidRPr="006A11EB" w:rsidRDefault="00B21D6D" w:rsidP="006A11EB">
      <w:pPr>
        <w:pStyle w:val="Pargrafoda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6A11EB">
        <w:rPr>
          <w:rFonts w:asciiTheme="majorHAnsi" w:eastAsia="Arial Unicode MS" w:hAnsiTheme="majorHAnsi" w:cs="Arial Unicode MS"/>
          <w:b/>
          <w:sz w:val="24"/>
          <w:szCs w:val="24"/>
        </w:rPr>
        <w:t>I</w:t>
      </w:r>
      <w:r w:rsidR="00751F44" w:rsidRPr="006A11EB">
        <w:rPr>
          <w:rFonts w:asciiTheme="majorHAnsi" w:eastAsia="Arial Unicode MS" w:hAnsiTheme="majorHAnsi" w:cs="Arial Unicode MS"/>
          <w:b/>
          <w:sz w:val="24"/>
          <w:szCs w:val="24"/>
        </w:rPr>
        <w:t>NDICAÇÃO Nº 3</w:t>
      </w:r>
      <w:r w:rsidR="006A11EB" w:rsidRPr="006A11EB">
        <w:rPr>
          <w:rFonts w:asciiTheme="majorHAnsi" w:eastAsia="Arial Unicode MS" w:hAnsiTheme="majorHAnsi" w:cs="Arial Unicode MS"/>
          <w:b/>
          <w:sz w:val="24"/>
          <w:szCs w:val="24"/>
        </w:rPr>
        <w:t>99</w:t>
      </w:r>
      <w:r w:rsidR="00D16BA3" w:rsidRPr="006A11EB">
        <w:rPr>
          <w:rFonts w:asciiTheme="majorHAnsi" w:eastAsia="Arial Unicode MS" w:hAnsiTheme="majorHAnsi" w:cs="Arial Unicode MS"/>
          <w:b/>
          <w:sz w:val="24"/>
          <w:szCs w:val="24"/>
        </w:rPr>
        <w:t>/2021</w:t>
      </w:r>
      <w:r w:rsidR="00D16BA3" w:rsidRPr="006A11EB">
        <w:rPr>
          <w:rFonts w:asciiTheme="majorHAnsi" w:eastAsia="Arial Unicode MS" w:hAnsiTheme="majorHAnsi" w:cs="Arial Unicode MS"/>
          <w:sz w:val="24"/>
          <w:szCs w:val="24"/>
        </w:rPr>
        <w:t xml:space="preserve"> de autoria do Plenário da Câmara Municipal (Ednaldo Fragas da Silv</w:t>
      </w:r>
      <w:r w:rsidR="00B0738A" w:rsidRPr="006A11EB">
        <w:rPr>
          <w:rFonts w:asciiTheme="majorHAnsi" w:eastAsia="Arial Unicode MS" w:hAnsiTheme="majorHAnsi" w:cs="Arial Unicode MS"/>
          <w:sz w:val="24"/>
          <w:szCs w:val="24"/>
        </w:rPr>
        <w:t>a-</w:t>
      </w:r>
      <w:r w:rsidR="00D16BA3" w:rsidRPr="006A11EB">
        <w:rPr>
          <w:rFonts w:asciiTheme="majorHAnsi" w:eastAsia="Arial Unicode MS" w:hAnsiTheme="majorHAnsi" w:cs="Arial Unicode MS"/>
          <w:sz w:val="24"/>
          <w:szCs w:val="24"/>
        </w:rPr>
        <w:t xml:space="preserve">Quatizinho), </w:t>
      </w:r>
      <w:r w:rsidR="006A11EB" w:rsidRPr="006A11EB">
        <w:rPr>
          <w:rFonts w:asciiTheme="majorHAnsi" w:hAnsiTheme="majorHAnsi" w:cs="Arial"/>
        </w:rPr>
        <w:t>encaminhado expediente ao Prefeito Municipal com cópia a Secretaria de Infraestrutura, mostrando a necessidade de reformar as estruturas dos Cemitérios Públicos de nossa cidade, dando ênfase na instalação de luminárias/refletores, fornecimento de ponto de agua.</w:t>
      </w:r>
    </w:p>
    <w:p w:rsidR="006A11EB" w:rsidRPr="006A11EB" w:rsidRDefault="00B21D6D" w:rsidP="006A11EB">
      <w:pPr>
        <w:pStyle w:val="Pargrafoda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6A11EB">
        <w:rPr>
          <w:rFonts w:asciiTheme="majorHAnsi" w:eastAsia="Arial Unicode MS" w:hAnsiTheme="majorHAnsi" w:cs="Arial Unicode MS"/>
          <w:b/>
          <w:sz w:val="24"/>
          <w:szCs w:val="24"/>
        </w:rPr>
        <w:t>I</w:t>
      </w:r>
      <w:r w:rsidR="006A11EB">
        <w:rPr>
          <w:rFonts w:asciiTheme="majorHAnsi" w:eastAsia="Arial Unicode MS" w:hAnsiTheme="majorHAnsi" w:cs="Arial Unicode MS"/>
          <w:b/>
          <w:sz w:val="24"/>
          <w:szCs w:val="24"/>
        </w:rPr>
        <w:t>NDICAÇÃO Nº 400</w:t>
      </w:r>
      <w:r w:rsidR="00D16BA3" w:rsidRPr="006A11EB">
        <w:rPr>
          <w:rFonts w:asciiTheme="majorHAnsi" w:eastAsia="Arial Unicode MS" w:hAnsiTheme="majorHAnsi" w:cs="Arial Unicode MS"/>
          <w:b/>
          <w:sz w:val="24"/>
          <w:szCs w:val="24"/>
        </w:rPr>
        <w:t>/2021</w:t>
      </w:r>
      <w:r w:rsidR="00D16BA3" w:rsidRPr="006A11EB">
        <w:rPr>
          <w:rFonts w:asciiTheme="majorHAnsi" w:eastAsia="Arial Unicode MS" w:hAnsiTheme="majorHAnsi" w:cs="Arial Unicode MS"/>
          <w:sz w:val="24"/>
          <w:szCs w:val="24"/>
        </w:rPr>
        <w:t xml:space="preserve"> de autoria do Plenário da Câmara Municipal (Ednaldo Fragas da Silva - Quatizinho</w:t>
      </w:r>
      <w:r w:rsidR="006A11EB" w:rsidRPr="006A11EB">
        <w:rPr>
          <w:rFonts w:asciiTheme="majorHAnsi" w:hAnsiTheme="majorHAnsi" w:cs="Arial"/>
        </w:rPr>
        <w:t xml:space="preserve"> encaminhado expediente ao Prefeito Municipal com cópia a Secretaria de Infraestrutura, mostrando a necessidade de refazer a pintura dos quebra-molas de nossa cidade e instalar placas indicativas onde não houver.</w:t>
      </w:r>
    </w:p>
    <w:p w:rsidR="006A11EB" w:rsidRPr="006A11EB" w:rsidRDefault="00B21D6D" w:rsidP="006A11EB">
      <w:pPr>
        <w:pStyle w:val="Pargrafoda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6A11EB">
        <w:rPr>
          <w:rFonts w:asciiTheme="majorHAnsi" w:hAnsiTheme="majorHAnsi" w:cs="Arial"/>
          <w:b/>
          <w:sz w:val="24"/>
          <w:szCs w:val="24"/>
        </w:rPr>
        <w:t>INDICAÇÃO</w:t>
      </w:r>
      <w:r w:rsidR="006A11EB" w:rsidRPr="006A11EB">
        <w:rPr>
          <w:rFonts w:asciiTheme="majorHAnsi" w:hAnsiTheme="majorHAnsi" w:cs="Arial"/>
          <w:b/>
          <w:sz w:val="24"/>
          <w:szCs w:val="24"/>
        </w:rPr>
        <w:t xml:space="preserve"> Nº </w:t>
      </w:r>
      <w:r w:rsidR="004C455A" w:rsidRPr="006A11EB">
        <w:rPr>
          <w:rFonts w:asciiTheme="majorHAnsi" w:hAnsiTheme="majorHAnsi" w:cs="Arial"/>
          <w:b/>
          <w:sz w:val="24"/>
          <w:szCs w:val="24"/>
        </w:rPr>
        <w:t>4</w:t>
      </w:r>
      <w:r w:rsidR="006A11EB" w:rsidRPr="006A11EB">
        <w:rPr>
          <w:rFonts w:asciiTheme="majorHAnsi" w:hAnsiTheme="majorHAnsi" w:cs="Arial"/>
          <w:b/>
          <w:sz w:val="24"/>
          <w:szCs w:val="24"/>
        </w:rPr>
        <w:t>01</w:t>
      </w:r>
      <w:r w:rsidR="00B0738A" w:rsidRPr="006A11EB">
        <w:rPr>
          <w:rFonts w:asciiTheme="majorHAnsi" w:hAnsiTheme="majorHAnsi" w:cs="Arial"/>
          <w:b/>
          <w:sz w:val="24"/>
          <w:szCs w:val="24"/>
        </w:rPr>
        <w:t>/2021</w:t>
      </w:r>
      <w:r w:rsidR="00B0738A" w:rsidRPr="006A11EB">
        <w:rPr>
          <w:rFonts w:asciiTheme="majorHAnsi" w:hAnsiTheme="majorHAnsi" w:cs="Arial"/>
          <w:sz w:val="24"/>
          <w:szCs w:val="24"/>
        </w:rPr>
        <w:t xml:space="preserve"> de autoria do Plenário da Câmara Municipal (</w:t>
      </w:r>
      <w:r w:rsidRPr="006A11EB">
        <w:rPr>
          <w:rFonts w:asciiTheme="majorHAnsi" w:hAnsiTheme="majorHAnsi" w:cs="Arial"/>
          <w:sz w:val="24"/>
          <w:szCs w:val="24"/>
        </w:rPr>
        <w:t>Ednaldo Fragas da Silva-Quatizinho)</w:t>
      </w:r>
      <w:r w:rsidR="00966077" w:rsidRPr="006A11EB">
        <w:rPr>
          <w:rFonts w:asciiTheme="majorHAnsi" w:hAnsiTheme="majorHAnsi" w:cs="Arial"/>
          <w:sz w:val="24"/>
          <w:szCs w:val="24"/>
        </w:rPr>
        <w:t xml:space="preserve">, </w:t>
      </w:r>
      <w:r w:rsidR="006A11EB" w:rsidRPr="006A11EB">
        <w:rPr>
          <w:rFonts w:asciiTheme="majorHAnsi" w:hAnsiTheme="majorHAnsi" w:cs="Arial"/>
        </w:rPr>
        <w:t xml:space="preserve">encaminhado expediente ao Prefeito Municipal com cópia a Secretaria de Infraestrutura, mostrando a necessidade de fazer/atualizar as sinalizações horizontais de nossa cidade, de modo especial nos cruzamentos da Avenida Amazonas e Espirito Santo com a Avenida Goiânia; na </w:t>
      </w:r>
      <w:r w:rsidR="006A11EB" w:rsidRPr="006A11EB">
        <w:rPr>
          <w:rFonts w:asciiTheme="majorHAnsi" w:hAnsiTheme="majorHAnsi" w:cs="Arial"/>
        </w:rPr>
        <w:lastRenderedPageBreak/>
        <w:t>Avenida Brasília com a Avenida Espirito Santo e na Rua Iporá com a Avenida Espirito Santo.</w:t>
      </w:r>
    </w:p>
    <w:p w:rsidR="00E442FD" w:rsidRPr="00E442FD" w:rsidRDefault="00966077" w:rsidP="00E442FD">
      <w:pPr>
        <w:pStyle w:val="PargrafodaLista"/>
        <w:numPr>
          <w:ilvl w:val="0"/>
          <w:numId w:val="2"/>
        </w:num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2233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MOÇÃO DE APLAUSO Nº </w:t>
      </w:r>
      <w:r w:rsidR="00C2233C" w:rsidRPr="00C2233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012</w:t>
      </w:r>
      <w:r w:rsidR="00220252" w:rsidRPr="00C2233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  <w:r w:rsidRPr="00C2233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Pr="00C2233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 autoria do Vereador </w:t>
      </w:r>
      <w:r w:rsidR="00C2233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Ednaldo Fragas da Silva, encaminhada ao senhor </w:t>
      </w:r>
      <w:proofErr w:type="spellStart"/>
      <w:r w:rsidR="00C2233C">
        <w:rPr>
          <w:rFonts w:asciiTheme="majorHAnsi" w:eastAsia="Times New Roman" w:hAnsiTheme="majorHAnsi" w:cs="Times New Roman"/>
          <w:sz w:val="24"/>
          <w:szCs w:val="24"/>
          <w:lang w:eastAsia="pt-BR"/>
        </w:rPr>
        <w:t>Alsiro</w:t>
      </w:r>
      <w:proofErr w:type="spellEnd"/>
      <w:r w:rsidR="00C2233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proofErr w:type="spellStart"/>
      <w:r w:rsidR="00C2233C">
        <w:rPr>
          <w:rFonts w:asciiTheme="majorHAnsi" w:eastAsia="Times New Roman" w:hAnsiTheme="majorHAnsi" w:cs="Times New Roman"/>
          <w:sz w:val="24"/>
          <w:szCs w:val="24"/>
          <w:lang w:eastAsia="pt-BR"/>
        </w:rPr>
        <w:t>Schirmbech</w:t>
      </w:r>
      <w:proofErr w:type="spellEnd"/>
      <w:r w:rsidR="00E442FD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="00E442FD" w:rsidRPr="00E442FD">
        <w:rPr>
          <w:rFonts w:asciiTheme="majorHAnsi" w:eastAsia="Arial Unicode MS" w:hAnsiTheme="majorHAnsi" w:cs="Arial Unicode MS"/>
          <w:sz w:val="28"/>
          <w:szCs w:val="28"/>
        </w:rPr>
        <w:t xml:space="preserve"> por sua dedi</w:t>
      </w:r>
      <w:r w:rsidR="00E442FD">
        <w:rPr>
          <w:rFonts w:asciiTheme="majorHAnsi" w:eastAsia="Arial Unicode MS" w:hAnsiTheme="majorHAnsi" w:cs="Arial Unicode MS"/>
          <w:sz w:val="28"/>
          <w:szCs w:val="28"/>
        </w:rPr>
        <w:t xml:space="preserve">cação e excelente trabalho com as crianças incentivando-as no futebol e com isso criou </w:t>
      </w:r>
      <w:r w:rsidR="00E442FD" w:rsidRPr="00E442FD">
        <w:rPr>
          <w:rFonts w:asciiTheme="majorHAnsi" w:eastAsia="Arial Unicode MS" w:hAnsiTheme="majorHAnsi" w:cs="Arial Unicode MS"/>
          <w:sz w:val="28"/>
          <w:szCs w:val="28"/>
        </w:rPr>
        <w:t>o time de futebol</w:t>
      </w:r>
      <w:r w:rsidR="00E442FD">
        <w:rPr>
          <w:rFonts w:asciiTheme="majorHAnsi" w:eastAsia="Arial Unicode MS" w:hAnsiTheme="majorHAnsi" w:cs="Arial Unicode MS"/>
          <w:sz w:val="28"/>
          <w:szCs w:val="28"/>
        </w:rPr>
        <w:t xml:space="preserve"> Serrana</w:t>
      </w:r>
      <w:r w:rsidR="00E442FD" w:rsidRPr="00E442FD">
        <w:rPr>
          <w:rFonts w:asciiTheme="majorHAnsi" w:eastAsia="Arial Unicode MS" w:hAnsiTheme="majorHAnsi" w:cs="Arial Unicode MS"/>
          <w:sz w:val="28"/>
          <w:szCs w:val="28"/>
        </w:rPr>
        <w:t xml:space="preserve"> que foi de extrema relevância para as crianças da época</w:t>
      </w:r>
      <w:r w:rsidR="00E442FD">
        <w:rPr>
          <w:rFonts w:asciiTheme="majorHAnsi" w:eastAsia="Arial Unicode MS" w:hAnsiTheme="majorHAnsi" w:cs="Arial Unicode MS"/>
          <w:sz w:val="28"/>
          <w:szCs w:val="28"/>
        </w:rPr>
        <w:t>.</w:t>
      </w:r>
    </w:p>
    <w:p w:rsidR="00E442FD" w:rsidRPr="00E442FD" w:rsidRDefault="00E442FD" w:rsidP="00E442FD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85371B" w:rsidRDefault="0085371B" w:rsidP="00087A0B">
      <w:pPr>
        <w:pStyle w:val="PargrafodaLista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C2233C" w:rsidRPr="00C2233C" w:rsidRDefault="00C2233C" w:rsidP="00087A0B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ORDEM DO DIA – 13 DE OUTUBRO DE 2021</w:t>
      </w:r>
    </w:p>
    <w:p w:rsidR="00C2233C" w:rsidRDefault="00C2233C" w:rsidP="00087A0B">
      <w:pPr>
        <w:pStyle w:val="PargrafodaLista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C2233C" w:rsidRPr="00A8673E" w:rsidRDefault="00C2233C" w:rsidP="00C2233C">
      <w:pPr>
        <w:pStyle w:val="Pargrafoda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A8673E">
        <w:rPr>
          <w:rFonts w:asciiTheme="majorHAnsi" w:hAnsiTheme="majorHAnsi"/>
          <w:b/>
          <w:sz w:val="24"/>
          <w:szCs w:val="24"/>
        </w:rPr>
        <w:t xml:space="preserve">PROJETO DE LEI Nº 071/2021 </w:t>
      </w:r>
      <w:r w:rsidRPr="00A8673E">
        <w:rPr>
          <w:rFonts w:asciiTheme="majorHAnsi" w:hAnsiTheme="majorHAnsi"/>
          <w:sz w:val="24"/>
          <w:szCs w:val="24"/>
        </w:rPr>
        <w:t>do Poder Executivo que Altera dispositivos constantes na Lei Municipal nº 2.249/2020 que Estima a Receita e Fixa a Despesa do Municipio de Nova Xavantina-MT para o exercício de 2021 e dá outras providencias.</w:t>
      </w:r>
    </w:p>
    <w:p w:rsidR="00C2233C" w:rsidRPr="00A8673E" w:rsidRDefault="00C2233C" w:rsidP="00C2233C">
      <w:pPr>
        <w:pStyle w:val="Pargrafoda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A8673E">
        <w:rPr>
          <w:rFonts w:asciiTheme="majorHAnsi" w:hAnsiTheme="majorHAnsi"/>
          <w:sz w:val="24"/>
          <w:szCs w:val="24"/>
        </w:rPr>
        <w:t xml:space="preserve"> </w:t>
      </w:r>
      <w:r w:rsidRPr="00A8673E">
        <w:rPr>
          <w:rFonts w:asciiTheme="majorHAnsi" w:hAnsiTheme="majorHAnsi"/>
          <w:b/>
          <w:sz w:val="24"/>
          <w:szCs w:val="24"/>
        </w:rPr>
        <w:t xml:space="preserve">PROJETO DE LEI Nº 073/2021 </w:t>
      </w:r>
      <w:r w:rsidRPr="00A8673E">
        <w:rPr>
          <w:rFonts w:asciiTheme="majorHAnsi" w:hAnsiTheme="majorHAnsi"/>
          <w:sz w:val="24"/>
          <w:szCs w:val="24"/>
        </w:rPr>
        <w:t>do Poder Executivo que Altera dispositivos constantes na Lei Municipal nº 2.248/2020 que Dispõe sobre as Diretrizes para elaboração da Lei Orçamentaria para o exercício de 2021 e dá outras providencias.</w:t>
      </w:r>
    </w:p>
    <w:p w:rsidR="00C2233C" w:rsidRPr="00A8673E" w:rsidRDefault="00C2233C" w:rsidP="00C2233C">
      <w:pPr>
        <w:pStyle w:val="PargrafodaList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A8673E">
        <w:rPr>
          <w:rFonts w:asciiTheme="majorHAnsi" w:hAnsiTheme="majorHAnsi"/>
          <w:b/>
          <w:sz w:val="24"/>
          <w:szCs w:val="24"/>
        </w:rPr>
        <w:t>PROJETO DE LEI Nº 074/2021</w:t>
      </w:r>
      <w:r w:rsidRPr="00A8673E">
        <w:rPr>
          <w:rFonts w:asciiTheme="majorHAnsi" w:hAnsiTheme="majorHAnsi"/>
          <w:sz w:val="24"/>
          <w:szCs w:val="24"/>
        </w:rPr>
        <w:t xml:space="preserve"> do Poder Executivo que Estima a Receita e Fixa a Despesa do Municipio de Nova Xavantina-MT para o exercício de 2022 e dá outras providencias.</w:t>
      </w:r>
    </w:p>
    <w:p w:rsidR="00C2233C" w:rsidRPr="00A8673E" w:rsidRDefault="00C2233C" w:rsidP="00C2233C">
      <w:pPr>
        <w:pStyle w:val="Pargrafoda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A8673E">
        <w:rPr>
          <w:rFonts w:asciiTheme="majorHAnsi" w:hAnsiTheme="majorHAnsi"/>
          <w:b/>
          <w:sz w:val="24"/>
          <w:szCs w:val="24"/>
        </w:rPr>
        <w:t xml:space="preserve">PROJETO DE LEI Nº 012/2021 </w:t>
      </w:r>
      <w:r w:rsidRPr="00A8673E">
        <w:rPr>
          <w:rFonts w:asciiTheme="majorHAnsi" w:hAnsiTheme="majorHAnsi"/>
          <w:sz w:val="24"/>
          <w:szCs w:val="24"/>
        </w:rPr>
        <w:t>de autoria do Vereador Anilton Silva de Moura que Dispõe sobre alteração da Lei Municipal nº 019 de 06 de junho de 1.983 e dá outras providencias.</w:t>
      </w:r>
    </w:p>
    <w:p w:rsidR="00C2233C" w:rsidRPr="00A8673E" w:rsidRDefault="002B0C75" w:rsidP="00C2233C">
      <w:pPr>
        <w:pStyle w:val="Pargrafoda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PROJETO DE LEI Nº 014</w:t>
      </w:r>
      <w:r w:rsidR="00C2233C" w:rsidRPr="00A8673E">
        <w:rPr>
          <w:rFonts w:asciiTheme="majorHAnsi" w:hAnsiTheme="majorHAnsi"/>
          <w:b/>
          <w:sz w:val="24"/>
          <w:szCs w:val="24"/>
        </w:rPr>
        <w:t>/2021</w:t>
      </w:r>
      <w:r w:rsidR="00C2233C" w:rsidRPr="00A8673E">
        <w:rPr>
          <w:rFonts w:asciiTheme="majorHAnsi" w:hAnsiTheme="majorHAnsi"/>
          <w:sz w:val="24"/>
          <w:szCs w:val="24"/>
        </w:rPr>
        <w:t xml:space="preserve"> de autoria do</w:t>
      </w:r>
      <w:r>
        <w:rPr>
          <w:rFonts w:asciiTheme="majorHAnsi" w:hAnsiTheme="majorHAnsi"/>
          <w:sz w:val="24"/>
          <w:szCs w:val="24"/>
        </w:rPr>
        <w:t>s</w:t>
      </w:r>
      <w:r w:rsidR="00C2233C" w:rsidRPr="00A8673E">
        <w:rPr>
          <w:rFonts w:asciiTheme="majorHAnsi" w:hAnsiTheme="majorHAnsi"/>
          <w:sz w:val="24"/>
          <w:szCs w:val="24"/>
        </w:rPr>
        <w:t xml:space="preserve"> Vereador</w:t>
      </w:r>
      <w:r>
        <w:rPr>
          <w:rFonts w:asciiTheme="majorHAnsi" w:hAnsiTheme="majorHAnsi"/>
          <w:sz w:val="24"/>
          <w:szCs w:val="24"/>
        </w:rPr>
        <w:t>es Elias Bueno de Souza e Jubio Carlos Montel de Moraes) que Dispõe sobre a inclusão no Calendário Oficial do Municipio de Nova Xavantina o Evento Caiaque Ecológico</w:t>
      </w:r>
      <w:bookmarkStart w:id="0" w:name="_GoBack"/>
      <w:bookmarkEnd w:id="0"/>
      <w:r w:rsidR="00C2233C" w:rsidRPr="00A8673E">
        <w:rPr>
          <w:rFonts w:asciiTheme="majorHAnsi" w:hAnsiTheme="majorHAnsi"/>
          <w:sz w:val="24"/>
          <w:szCs w:val="24"/>
        </w:rPr>
        <w:t xml:space="preserve"> e dá outras providencias.</w:t>
      </w:r>
    </w:p>
    <w:p w:rsidR="00C2233C" w:rsidRDefault="00C2233C" w:rsidP="00087A0B">
      <w:pPr>
        <w:pStyle w:val="PargrafodaLista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C2233C" w:rsidRPr="00C2233C" w:rsidRDefault="00C2233C" w:rsidP="00C2233C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C2233C" w:rsidRPr="00A8673E" w:rsidRDefault="00C2233C" w:rsidP="00087A0B">
      <w:pPr>
        <w:pStyle w:val="PargrafodaLista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5448FD" w:rsidRPr="00A8673E" w:rsidRDefault="005448FD" w:rsidP="00087A0B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A8673E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C2233C">
        <w:rPr>
          <w:rFonts w:asciiTheme="majorHAnsi" w:eastAsia="Arial Unicode MS" w:hAnsiTheme="majorHAnsi" w:cs="Arial Unicode MS"/>
          <w:b/>
          <w:sz w:val="24"/>
          <w:szCs w:val="24"/>
        </w:rPr>
        <w:t>13</w:t>
      </w:r>
      <w:r w:rsidR="00262F82" w:rsidRPr="00A8673E">
        <w:rPr>
          <w:rFonts w:asciiTheme="majorHAnsi" w:eastAsia="Arial Unicode MS" w:hAnsiTheme="majorHAnsi" w:cs="Arial Unicode MS"/>
          <w:b/>
          <w:sz w:val="24"/>
          <w:szCs w:val="24"/>
        </w:rPr>
        <w:t xml:space="preserve"> de outubro</w:t>
      </w:r>
      <w:r w:rsidRPr="00A8673E">
        <w:rPr>
          <w:rFonts w:asciiTheme="majorHAnsi" w:eastAsia="Arial Unicode MS" w:hAnsiTheme="majorHAnsi" w:cs="Arial Unicode MS"/>
          <w:b/>
          <w:sz w:val="24"/>
          <w:szCs w:val="24"/>
        </w:rPr>
        <w:t xml:space="preserve"> de 2021.</w:t>
      </w:r>
    </w:p>
    <w:p w:rsidR="0085371B" w:rsidRPr="00A8673E" w:rsidRDefault="0085371B" w:rsidP="00087A0B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F86190" w:rsidRPr="00A8673E" w:rsidRDefault="0085371B" w:rsidP="00087A0B">
      <w:pPr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A8673E">
        <w:rPr>
          <w:rFonts w:asciiTheme="majorHAnsi" w:eastAsia="Arial Unicode MS" w:hAnsiTheme="majorHAnsi" w:cs="Arial Unicode MS"/>
          <w:b/>
          <w:sz w:val="24"/>
          <w:szCs w:val="24"/>
        </w:rPr>
        <w:t xml:space="preserve">            </w:t>
      </w:r>
      <w:r w:rsidR="005448FD" w:rsidRPr="00A8673E">
        <w:rPr>
          <w:rFonts w:asciiTheme="majorHAnsi" w:eastAsia="Arial Unicode MS" w:hAnsiTheme="majorHAnsi" w:cs="Arial Unicode MS"/>
          <w:b/>
          <w:sz w:val="24"/>
          <w:szCs w:val="24"/>
        </w:rPr>
        <w:t>Altair Gonzaga Ferreira- Secretaria Administrativa</w:t>
      </w:r>
    </w:p>
    <w:sectPr w:rsidR="00F86190" w:rsidRPr="00A867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34EEEB6C"/>
    <w:lvl w:ilvl="0" w:tplc="9D320A9E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42A38"/>
    <w:rsid w:val="00087A0B"/>
    <w:rsid w:val="000E70A0"/>
    <w:rsid w:val="00110BC1"/>
    <w:rsid w:val="00175CF3"/>
    <w:rsid w:val="002122CC"/>
    <w:rsid w:val="00220252"/>
    <w:rsid w:val="00262F82"/>
    <w:rsid w:val="002B0C75"/>
    <w:rsid w:val="003149C0"/>
    <w:rsid w:val="004C455A"/>
    <w:rsid w:val="004D725D"/>
    <w:rsid w:val="005448FD"/>
    <w:rsid w:val="00620E97"/>
    <w:rsid w:val="006A11EB"/>
    <w:rsid w:val="00751F44"/>
    <w:rsid w:val="00772BD4"/>
    <w:rsid w:val="00790A4D"/>
    <w:rsid w:val="0085371B"/>
    <w:rsid w:val="00873748"/>
    <w:rsid w:val="00922AC8"/>
    <w:rsid w:val="00966077"/>
    <w:rsid w:val="009D1EFA"/>
    <w:rsid w:val="009E10CB"/>
    <w:rsid w:val="00A8673E"/>
    <w:rsid w:val="00B0738A"/>
    <w:rsid w:val="00B21D6D"/>
    <w:rsid w:val="00BA46B1"/>
    <w:rsid w:val="00C2233C"/>
    <w:rsid w:val="00D02150"/>
    <w:rsid w:val="00D16BA3"/>
    <w:rsid w:val="00D5042A"/>
    <w:rsid w:val="00E442FD"/>
    <w:rsid w:val="00E526F5"/>
    <w:rsid w:val="00E8697F"/>
    <w:rsid w:val="00F210D5"/>
    <w:rsid w:val="00F30DBD"/>
    <w:rsid w:val="00F427F0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646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27</cp:revision>
  <cp:lastPrinted>2021-10-01T15:51:00Z</cp:lastPrinted>
  <dcterms:created xsi:type="dcterms:W3CDTF">2021-09-09T15:27:00Z</dcterms:created>
  <dcterms:modified xsi:type="dcterms:W3CDTF">2021-10-13T16:23:00Z</dcterms:modified>
</cp:coreProperties>
</file>