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FD2" w:rsidRPr="00E51938" w:rsidRDefault="00F43FD2" w:rsidP="00F43FD2">
      <w:pPr>
        <w:jc w:val="both"/>
        <w:rPr>
          <w:rFonts w:ascii="Arial Unicode MS" w:eastAsia="Arial Unicode MS" w:hAnsi="Arial Unicode MS" w:cs="Arial Unicode MS"/>
          <w:sz w:val="24"/>
          <w:szCs w:val="24"/>
        </w:rPr>
      </w:pPr>
      <w:r w:rsidRPr="00E51938">
        <w:rPr>
          <w:rFonts w:ascii="Arial Unicode MS" w:eastAsia="Arial Unicode MS" w:hAnsi="Arial Unicode MS" w:cs="Arial Unicode MS" w:hint="eastAsia"/>
          <w:sz w:val="24"/>
          <w:szCs w:val="24"/>
        </w:rPr>
        <w:t xml:space="preserve">Ata da </w:t>
      </w:r>
      <w:r w:rsidRPr="00E51938">
        <w:rPr>
          <w:rFonts w:ascii="Arial Unicode MS" w:eastAsia="Arial Unicode MS" w:hAnsi="Arial Unicode MS" w:cs="Arial Unicode MS"/>
          <w:sz w:val="24"/>
          <w:szCs w:val="24"/>
        </w:rPr>
        <w:t>Decima</w:t>
      </w:r>
      <w:r w:rsidRPr="00E51938">
        <w:rPr>
          <w:rFonts w:ascii="Arial Unicode MS" w:eastAsia="Arial Unicode MS" w:hAnsi="Arial Unicode MS" w:cs="Arial Unicode MS" w:hint="eastAsia"/>
          <w:sz w:val="24"/>
          <w:szCs w:val="24"/>
        </w:rPr>
        <w:t xml:space="preserve"> </w:t>
      </w:r>
      <w:r w:rsidRPr="00E51938">
        <w:rPr>
          <w:rFonts w:ascii="Arial Unicode MS" w:eastAsia="Arial Unicode MS" w:hAnsi="Arial Unicode MS" w:cs="Arial Unicode MS"/>
          <w:sz w:val="24"/>
          <w:szCs w:val="24"/>
        </w:rPr>
        <w:t xml:space="preserve">Nona </w:t>
      </w:r>
      <w:r w:rsidRPr="00E51938">
        <w:rPr>
          <w:rFonts w:ascii="Arial Unicode MS" w:eastAsia="Arial Unicode MS" w:hAnsi="Arial Unicode MS" w:cs="Arial Unicode MS" w:hint="eastAsia"/>
          <w:sz w:val="24"/>
          <w:szCs w:val="24"/>
        </w:rPr>
        <w:t xml:space="preserve">Sessão da </w:t>
      </w:r>
      <w:r w:rsidRPr="00E51938">
        <w:rPr>
          <w:rFonts w:ascii="Arial Unicode MS" w:eastAsia="Arial Unicode MS" w:hAnsi="Arial Unicode MS" w:cs="Arial Unicode MS"/>
          <w:sz w:val="24"/>
          <w:szCs w:val="24"/>
        </w:rPr>
        <w:t>Decima</w:t>
      </w:r>
      <w:r w:rsidRPr="00E51938">
        <w:rPr>
          <w:rFonts w:ascii="Arial Unicode MS" w:eastAsia="Arial Unicode MS" w:hAnsi="Arial Unicode MS" w:cs="Arial Unicode MS" w:hint="eastAsia"/>
          <w:sz w:val="24"/>
          <w:szCs w:val="24"/>
        </w:rPr>
        <w:t xml:space="preserve"> Legislatura da Câmara Municipal de Nova Xavantina, Estado de Mato Grosso. Sessão </w:t>
      </w:r>
      <w:r w:rsidRPr="00E51938">
        <w:rPr>
          <w:rFonts w:ascii="Arial Unicode MS" w:eastAsia="Arial Unicode MS" w:hAnsi="Arial Unicode MS" w:cs="Arial Unicode MS"/>
          <w:sz w:val="24"/>
          <w:szCs w:val="24"/>
        </w:rPr>
        <w:t>O</w:t>
      </w:r>
      <w:r w:rsidRPr="00E51938">
        <w:rPr>
          <w:rFonts w:ascii="Arial Unicode MS" w:eastAsia="Arial Unicode MS" w:hAnsi="Arial Unicode MS" w:cs="Arial Unicode MS" w:hint="eastAsia"/>
          <w:sz w:val="24"/>
          <w:szCs w:val="24"/>
        </w:rPr>
        <w:t>rdinária realizada ao</w:t>
      </w:r>
      <w:r w:rsidRPr="00E51938">
        <w:rPr>
          <w:rFonts w:ascii="Arial Unicode MS" w:eastAsia="Arial Unicode MS" w:hAnsi="Arial Unicode MS" w:cs="Arial Unicode MS"/>
          <w:sz w:val="24"/>
          <w:szCs w:val="24"/>
        </w:rPr>
        <w:t>s sete</w:t>
      </w:r>
      <w:r w:rsidRPr="00E51938">
        <w:rPr>
          <w:rFonts w:ascii="Arial Unicode MS" w:eastAsia="Arial Unicode MS" w:hAnsi="Arial Unicode MS" w:cs="Arial Unicode MS" w:hint="eastAsia"/>
          <w:sz w:val="24"/>
          <w:szCs w:val="24"/>
        </w:rPr>
        <w:t xml:space="preserve"> dia</w:t>
      </w:r>
      <w:r w:rsidRPr="00E51938">
        <w:rPr>
          <w:rFonts w:ascii="Arial Unicode MS" w:eastAsia="Arial Unicode MS" w:hAnsi="Arial Unicode MS" w:cs="Arial Unicode MS"/>
          <w:sz w:val="24"/>
          <w:szCs w:val="24"/>
        </w:rPr>
        <w:t>s</w:t>
      </w:r>
      <w:r w:rsidRPr="00E51938">
        <w:rPr>
          <w:rFonts w:ascii="Arial Unicode MS" w:eastAsia="Arial Unicode MS" w:hAnsi="Arial Unicode MS" w:cs="Arial Unicode MS" w:hint="eastAsia"/>
          <w:sz w:val="24"/>
          <w:szCs w:val="24"/>
        </w:rPr>
        <w:t xml:space="preserve"> do mês de </w:t>
      </w:r>
      <w:r w:rsidRPr="00E51938">
        <w:rPr>
          <w:rFonts w:ascii="Arial Unicode MS" w:eastAsia="Arial Unicode MS" w:hAnsi="Arial Unicode MS" w:cs="Arial Unicode MS"/>
          <w:sz w:val="24"/>
          <w:szCs w:val="24"/>
        </w:rPr>
        <w:t>junho</w:t>
      </w:r>
      <w:r w:rsidRPr="00E51938">
        <w:rPr>
          <w:rFonts w:ascii="Arial Unicode MS" w:eastAsia="Arial Unicode MS" w:hAnsi="Arial Unicode MS" w:cs="Arial Unicode MS" w:hint="eastAsia"/>
          <w:sz w:val="24"/>
          <w:szCs w:val="24"/>
        </w:rPr>
        <w:t xml:space="preserve"> de dois mil e vinte</w:t>
      </w:r>
      <w:r w:rsidRPr="00E51938">
        <w:rPr>
          <w:rFonts w:ascii="Arial Unicode MS" w:eastAsia="Arial Unicode MS" w:hAnsi="Arial Unicode MS" w:cs="Arial Unicode MS"/>
          <w:sz w:val="24"/>
          <w:szCs w:val="24"/>
        </w:rPr>
        <w:t xml:space="preserve"> e um</w:t>
      </w:r>
      <w:r w:rsidRPr="00E51938">
        <w:rPr>
          <w:rFonts w:ascii="Arial Unicode MS" w:eastAsia="Arial Unicode MS" w:hAnsi="Arial Unicode MS" w:cs="Arial Unicode MS" w:hint="eastAsia"/>
          <w:sz w:val="24"/>
          <w:szCs w:val="24"/>
        </w:rPr>
        <w:t xml:space="preserve">, ás </w:t>
      </w:r>
      <w:r w:rsidRPr="00E51938">
        <w:rPr>
          <w:rFonts w:ascii="Arial Unicode MS" w:eastAsia="Arial Unicode MS" w:hAnsi="Arial Unicode MS" w:cs="Arial Unicode MS"/>
          <w:sz w:val="24"/>
          <w:szCs w:val="24"/>
        </w:rPr>
        <w:t>dezoito horas e trinta minutos</w:t>
      </w:r>
      <w:r w:rsidRPr="00E51938">
        <w:rPr>
          <w:rFonts w:ascii="Arial Unicode MS" w:eastAsia="Arial Unicode MS" w:hAnsi="Arial Unicode MS" w:cs="Arial Unicode MS" w:hint="eastAsia"/>
          <w:sz w:val="24"/>
          <w:szCs w:val="24"/>
        </w:rPr>
        <w:t>, na Sede da Câmara Municipal, sito a Praça Três Poderes, s/n, Setor Xavantina. Reuni</w:t>
      </w:r>
      <w:r w:rsidRPr="00E51938">
        <w:rPr>
          <w:rFonts w:ascii="Arial Unicode MS" w:eastAsia="Arial Unicode MS" w:hAnsi="Arial Unicode MS" w:cs="Arial Unicode MS"/>
          <w:sz w:val="24"/>
          <w:szCs w:val="24"/>
        </w:rPr>
        <w:t>ram</w:t>
      </w:r>
      <w:r w:rsidRPr="00E51938">
        <w:rPr>
          <w:rFonts w:ascii="Arial Unicode MS" w:eastAsia="Arial Unicode MS" w:hAnsi="Arial Unicode MS" w:cs="Arial Unicode MS" w:hint="eastAsia"/>
          <w:sz w:val="24"/>
          <w:szCs w:val="24"/>
        </w:rPr>
        <w:t>-se no Plenário Deputado Estadual Jose Frederico Fernandes sob a Presidência do Vereador</w:t>
      </w:r>
      <w:r w:rsidRPr="00E51938">
        <w:rPr>
          <w:rFonts w:ascii="Arial Unicode MS" w:eastAsia="Arial Unicode MS" w:hAnsi="Arial Unicode MS" w:cs="Arial Unicode MS"/>
          <w:sz w:val="24"/>
          <w:szCs w:val="24"/>
        </w:rPr>
        <w:t xml:space="preserve"> Jubio Carlos Montel de Moraes</w:t>
      </w:r>
      <w:r w:rsidRPr="00E51938">
        <w:rPr>
          <w:rFonts w:ascii="Arial Unicode MS" w:eastAsia="Arial Unicode MS" w:hAnsi="Arial Unicode MS" w:cs="Arial Unicode MS" w:hint="eastAsia"/>
          <w:sz w:val="24"/>
          <w:szCs w:val="24"/>
        </w:rPr>
        <w:t>, que havendo o numero legal com a presença de</w:t>
      </w:r>
      <w:r w:rsidRPr="00E51938">
        <w:rPr>
          <w:rFonts w:ascii="Arial Unicode MS" w:eastAsia="Arial Unicode MS" w:hAnsi="Arial Unicode MS" w:cs="Arial Unicode MS"/>
          <w:sz w:val="24"/>
          <w:szCs w:val="24"/>
        </w:rPr>
        <w:t xml:space="preserve"> todos os Vereadores, d</w:t>
      </w:r>
      <w:r w:rsidRPr="00E51938">
        <w:rPr>
          <w:rFonts w:ascii="Arial Unicode MS" w:eastAsia="Arial Unicode MS" w:hAnsi="Arial Unicode MS" w:cs="Arial Unicode MS"/>
          <w:sz w:val="24"/>
          <w:szCs w:val="24"/>
          <w:lang w:eastAsia="pt-BR"/>
        </w:rPr>
        <w:t>eclarou aberta a presente Sessão</w:t>
      </w:r>
      <w:r w:rsidRPr="00E51938">
        <w:rPr>
          <w:rFonts w:ascii="Arial Unicode MS" w:eastAsia="Arial Unicode MS" w:hAnsi="Arial Unicode MS" w:cs="Arial Unicode MS"/>
          <w:sz w:val="24"/>
          <w:szCs w:val="24"/>
        </w:rPr>
        <w:t xml:space="preserve"> e o Secretario da Mesa Diretora Vereador Elias Bueno de Souza, fez a leitura de um versículo da Bíblia Sagrada e em seguida passou-se a votação da Ata da Sessão anterior e a mesma foi aprovada por unanimidade e ainda dentro do pequeno expediente passamos a leitura das correspondências recebidas e expedidas. Oficio nº 4878/2021/GD/SSL da Secre</w:t>
      </w:r>
      <w:r w:rsidR="00476055">
        <w:rPr>
          <w:rFonts w:ascii="Arial Unicode MS" w:eastAsia="Arial Unicode MS" w:hAnsi="Arial Unicode MS" w:cs="Arial Unicode MS"/>
          <w:sz w:val="24"/>
          <w:szCs w:val="24"/>
        </w:rPr>
        <w:t xml:space="preserve">taria de Serviços Legislativos </w:t>
      </w:r>
      <w:r w:rsidRPr="00E51938">
        <w:rPr>
          <w:rFonts w:ascii="Arial Unicode MS" w:eastAsia="Arial Unicode MS" w:hAnsi="Arial Unicode MS" w:cs="Arial Unicode MS"/>
          <w:sz w:val="24"/>
          <w:szCs w:val="24"/>
        </w:rPr>
        <w:t>Deputada Janaina Riva ao Presidente da Câmara Municipal encaminhando copia da indicação nº 1897/2021 de autoria do Deputado Sebastião Rezende do Bloco Assembleia Forte. E ainda dentro do expediente passamos a Leitura da Indicação nº 249/2021</w:t>
      </w:r>
      <w:r w:rsidRPr="00E51938">
        <w:rPr>
          <w:rFonts w:ascii="Arial Unicode MS" w:eastAsia="Arial Unicode MS" w:hAnsi="Arial Unicode MS" w:cs="Arial Unicode MS"/>
          <w:b/>
          <w:sz w:val="24"/>
          <w:szCs w:val="24"/>
        </w:rPr>
        <w:t xml:space="preserve"> </w:t>
      </w:r>
      <w:r w:rsidRPr="00E51938">
        <w:rPr>
          <w:rFonts w:ascii="Arial Unicode MS" w:eastAsia="Arial Unicode MS" w:hAnsi="Arial Unicode MS" w:cs="Arial Unicode MS"/>
          <w:sz w:val="24"/>
          <w:szCs w:val="24"/>
        </w:rPr>
        <w:t xml:space="preserve">de autoria dos Vereadores Ednaldo Fragas da Silva, Adriano Laurindo da Silva, Paulo Cesar Trindade, Carlos Antônio Cunha Resende e Willian Mariano Batista, encaminhado expediente a Secretaria de Estado de Infraestrutura e Logística-SINFRA, ao Senador da Republica Carlos Favaro, ao Deputado Federal Neri Geller, ao Deputado Estadual Ondanir Bortolini (Nininho) com copia ao Prefeito Municipal, mostrando a necessidade de incluir a pavimentação asfáltica na MT 414 que dá acesso ao interior de Nova Xavantina-MT, no Programa Mais Mato Grosso. Leitura da Indicação nº 250/2021 de autoria dos Vereadores Ednaldo Fragas da Silva, Adriano Laurindo da Silva, Carlos Antônio Cunha Resende, Paulo Cesar Trindade e Willian Mariano Batista, encaminhado expediente ao Senador da Republica Carlos Favaro, ao Deputado Estadual Ondanir Bortolini (Nininho) com copia ao Prefeito Municipal, mostrando a necessidade de viabilizar recursos financeiros através de Emenda Parlamentar para aquisição </w:t>
      </w:r>
      <w:r w:rsidRPr="00E51938">
        <w:rPr>
          <w:rFonts w:ascii="Arial Unicode MS" w:eastAsia="Arial Unicode MS" w:hAnsi="Arial Unicode MS" w:cs="Arial Unicode MS"/>
          <w:sz w:val="24"/>
          <w:szCs w:val="24"/>
        </w:rPr>
        <w:lastRenderedPageBreak/>
        <w:t>de um ônibus para o Centro de Educacional de Ensino Especial – APAE. Leitura da Indicação nº 251/2021 de autoria do Vereador Ednaldo Fragas da Silva, Adriano Laurindo da Silva, Carlos Antônio Cunha Resende, Paulo Cesar Trindade e Willian Mariano Batista, encaminhado expediente ao Prefeito Municipal com copia a Secretaria Municipal de Saúde, mostrando a necessidade de contratar um medico ginecologista/obstetra. Leitura da Indicação nº 252/2021 de autoria do Vereador Elias Bueno de Souza, encaminhado expediente ao Prefeito Municipal com copia a Diretoria da Mineração NX Gold e ao Governador do Estado, mostrando a necessidade de fazer parceria pleiteando o asfaltamento da estrada que dá acesso à minera</w:t>
      </w:r>
      <w:r w:rsidR="00625EF9">
        <w:rPr>
          <w:rFonts w:ascii="Arial Unicode MS" w:eastAsia="Arial Unicode MS" w:hAnsi="Arial Unicode MS" w:cs="Arial Unicode MS"/>
          <w:sz w:val="24"/>
          <w:szCs w:val="24"/>
        </w:rPr>
        <w:t>dora. Leitura da Indicação nº 25</w:t>
      </w:r>
      <w:bookmarkStart w:id="0" w:name="_GoBack"/>
      <w:bookmarkEnd w:id="0"/>
      <w:r w:rsidRPr="00E51938">
        <w:rPr>
          <w:rFonts w:ascii="Arial Unicode MS" w:eastAsia="Arial Unicode MS" w:hAnsi="Arial Unicode MS" w:cs="Arial Unicode MS"/>
          <w:sz w:val="24"/>
          <w:szCs w:val="24"/>
        </w:rPr>
        <w:t>3/2021</w:t>
      </w:r>
      <w:r w:rsidRPr="00E51938">
        <w:rPr>
          <w:rFonts w:ascii="Arial Unicode MS" w:eastAsia="Arial Unicode MS" w:hAnsi="Arial Unicode MS" w:cs="Arial Unicode MS"/>
          <w:b/>
          <w:sz w:val="24"/>
          <w:szCs w:val="24"/>
        </w:rPr>
        <w:t xml:space="preserve"> </w:t>
      </w:r>
      <w:r w:rsidRPr="00E51938">
        <w:rPr>
          <w:rFonts w:ascii="Arial Unicode MS" w:eastAsia="Arial Unicode MS" w:hAnsi="Arial Unicode MS" w:cs="Arial Unicode MS"/>
          <w:sz w:val="24"/>
          <w:szCs w:val="24"/>
        </w:rPr>
        <w:t xml:space="preserve">de autoria do Plenário da Câmara Municipal (Sebastião Nunes de Oliveira), encaminhado expediente ao Deputado Estadual Ondanir Bortolini (Nininho), mostrando a necessidade de implantar um projeto de obras de pavimentação, drenagem e ciclovias </w:t>
      </w:r>
      <w:proofErr w:type="gramStart"/>
      <w:r w:rsidRPr="00E51938">
        <w:rPr>
          <w:rFonts w:ascii="Arial Unicode MS" w:eastAsia="Arial Unicode MS" w:hAnsi="Arial Unicode MS" w:cs="Arial Unicode MS"/>
          <w:sz w:val="24"/>
          <w:szCs w:val="24"/>
        </w:rPr>
        <w:t>bidirecional com sinalização, no percurso da MT 448, que inicia na área urbana do Município de Nova Xavantina</w:t>
      </w:r>
      <w:proofErr w:type="gramEnd"/>
      <w:r w:rsidRPr="00E51938">
        <w:rPr>
          <w:rFonts w:ascii="Arial Unicode MS" w:eastAsia="Arial Unicode MS" w:hAnsi="Arial Unicode MS" w:cs="Arial Unicode MS"/>
          <w:sz w:val="24"/>
          <w:szCs w:val="24"/>
        </w:rPr>
        <w:t xml:space="preserve"> e liga o perímetro rural do Município. Leitura da Indicação nº 254/2021 de autoria do Plenário da Câmara Municipal (Jubio Carlos Montel de Moraes) encaminhado expediente ao Deputado Federal Jose Medeiros, no sentido de viabilizar recursos através de Emenda Parlamentar para pavimentação asfáltica no Bairro Toneto. Leitura da Indicação nº 255/2021 de autoria do Plenário da Câmara Municipal (Jubio Carlos Montel de Moraes) encaminhado expediente ao SETAE – Serviço de Tratamento de Agua e Esgoto, com copia ao Ministério Publico, mostrando a necessidade de levar agua tratada nas residências do Bairro Conagro em nossa cidade. Leitura da Indicação nº 256/2021</w:t>
      </w:r>
      <w:r w:rsidRPr="00E51938">
        <w:rPr>
          <w:rFonts w:ascii="Arial Unicode MS" w:eastAsia="Arial Unicode MS" w:hAnsi="Arial Unicode MS" w:cs="Arial Unicode MS"/>
          <w:b/>
          <w:sz w:val="24"/>
          <w:szCs w:val="24"/>
        </w:rPr>
        <w:t xml:space="preserve"> </w:t>
      </w:r>
      <w:r w:rsidRPr="00E51938">
        <w:rPr>
          <w:rFonts w:ascii="Arial Unicode MS" w:eastAsia="Arial Unicode MS" w:hAnsi="Arial Unicode MS" w:cs="Arial Unicode MS"/>
          <w:sz w:val="24"/>
          <w:szCs w:val="24"/>
        </w:rPr>
        <w:t xml:space="preserve">de autoria dos Vereadores Adriano Laurindo da Silva, Ednaldo Fragas da Silva, Carlos Antônio Cunha Resende e Willian Mariano Batista, encaminhado expediente ao Departamento Nacional de Infraestrutura de Transporte – DNIT, mostrando a necessidade de colocar redutor de velocidade, placas e pinturas com tintas refletivas para </w:t>
      </w:r>
      <w:proofErr w:type="gramStart"/>
      <w:r w:rsidRPr="00E51938">
        <w:rPr>
          <w:rFonts w:ascii="Arial Unicode MS" w:eastAsia="Arial Unicode MS" w:hAnsi="Arial Unicode MS" w:cs="Arial Unicode MS"/>
          <w:sz w:val="24"/>
          <w:szCs w:val="24"/>
        </w:rPr>
        <w:t>demarcação próximo</w:t>
      </w:r>
      <w:proofErr w:type="gramEnd"/>
      <w:r w:rsidRPr="00E51938">
        <w:rPr>
          <w:rFonts w:ascii="Arial Unicode MS" w:eastAsia="Arial Unicode MS" w:hAnsi="Arial Unicode MS" w:cs="Arial Unicode MS"/>
          <w:sz w:val="24"/>
          <w:szCs w:val="24"/>
        </w:rPr>
        <w:t xml:space="preserve"> a </w:t>
      </w:r>
      <w:r w:rsidRPr="00E51938">
        <w:rPr>
          <w:rFonts w:ascii="Arial Unicode MS" w:eastAsia="Arial Unicode MS" w:hAnsi="Arial Unicode MS" w:cs="Arial Unicode MS"/>
          <w:sz w:val="24"/>
          <w:szCs w:val="24"/>
        </w:rPr>
        <w:lastRenderedPageBreak/>
        <w:t>rotatória do trevo da entrada de Campinápolis na BR- 158. Leitura da Indicação nº 257/2021 de autoria dos Vereadores Adriano Laurindo da Silva, Ednaldo Fragas da Silva, Carlos Antônio Cunha Resende e Willian Mariano Batista, encaminhado expediente ao Prefeito Municipal com copia a Secretaria Municipal de Infraestrutura, mostrando a necessidade de retirar os tachões e fazer faixas</w:t>
      </w:r>
      <w:r w:rsidR="00F52876" w:rsidRPr="00E51938">
        <w:rPr>
          <w:rFonts w:ascii="Arial Unicode MS" w:eastAsia="Arial Unicode MS" w:hAnsi="Arial Unicode MS" w:cs="Arial Unicode MS"/>
          <w:sz w:val="24"/>
          <w:szCs w:val="24"/>
        </w:rPr>
        <w:t xml:space="preserve"> de pedestre</w:t>
      </w:r>
      <w:r w:rsidRPr="00E51938">
        <w:rPr>
          <w:rFonts w:ascii="Arial Unicode MS" w:eastAsia="Arial Unicode MS" w:hAnsi="Arial Unicode MS" w:cs="Arial Unicode MS"/>
          <w:sz w:val="24"/>
          <w:szCs w:val="24"/>
        </w:rPr>
        <w:t xml:space="preserve"> elevadas em modelo de quebra mola em frente o Supermercado Nilo e a Rodoviária, bem como fazer faixa elevada em todas as faixas de pedestre existente em nossa cidade. Leitura da Indicação nº 258/2021 de autoria do Vereador Elias Bueno de Souza, encaminhado expediente ao Prefeito Municipal com copia a Secretaria Municipal de Saúde, mostrando a necessidade de deixar uma ambulância de prontidão na Unidade Básica de Saúde – UBS Gabriel Caetano Rosa Abreu no Bairro Santa Ana. Leitura da Moção de Aplauso nº 003/2021</w:t>
      </w:r>
      <w:r w:rsidRPr="00E51938">
        <w:rPr>
          <w:rFonts w:ascii="Arial Unicode MS" w:eastAsia="Arial Unicode MS" w:hAnsi="Arial Unicode MS" w:cs="Arial Unicode MS"/>
          <w:b/>
          <w:sz w:val="24"/>
          <w:szCs w:val="24"/>
        </w:rPr>
        <w:t xml:space="preserve"> </w:t>
      </w:r>
      <w:r w:rsidRPr="00E51938">
        <w:rPr>
          <w:rFonts w:ascii="Arial Unicode MS" w:eastAsia="Arial Unicode MS" w:hAnsi="Arial Unicode MS" w:cs="Arial Unicode MS"/>
          <w:sz w:val="24"/>
          <w:szCs w:val="24"/>
        </w:rPr>
        <w:t xml:space="preserve">de autoria do Vereador Elias Bueno de Souza, encaminhada a Equipe de Policiais de Confresa pela brilhante atuação no combate ao crime organizado. Terminado o expediente o senhor Presidente paralisou a presente Sessão por dez minutos cumprindo disposições regimentais. Passado os dez minutos voltando aos trabalhos </w:t>
      </w:r>
      <w:proofErr w:type="gramStart"/>
      <w:r w:rsidRPr="00E51938">
        <w:rPr>
          <w:rFonts w:ascii="Arial Unicode MS" w:eastAsia="Arial Unicode MS" w:hAnsi="Arial Unicode MS" w:cs="Arial Unicode MS"/>
          <w:sz w:val="24"/>
          <w:szCs w:val="24"/>
        </w:rPr>
        <w:t>passamos</w:t>
      </w:r>
      <w:proofErr w:type="gramEnd"/>
      <w:r w:rsidRPr="00E51938">
        <w:rPr>
          <w:rFonts w:ascii="Arial Unicode MS" w:eastAsia="Arial Unicode MS" w:hAnsi="Arial Unicode MS" w:cs="Arial Unicode MS"/>
          <w:sz w:val="24"/>
          <w:szCs w:val="24"/>
        </w:rPr>
        <w:t xml:space="preserve"> a Ordem do Dia com o Projeto de Lei nº 026/2021</w:t>
      </w:r>
      <w:r w:rsidRPr="00E51938">
        <w:rPr>
          <w:rFonts w:ascii="Arial Unicode MS" w:eastAsia="Arial Unicode MS" w:hAnsi="Arial Unicode MS" w:cs="Arial Unicode MS"/>
          <w:b/>
          <w:sz w:val="24"/>
          <w:szCs w:val="24"/>
          <w:lang w:eastAsia="pt-BR"/>
        </w:rPr>
        <w:t xml:space="preserve"> </w:t>
      </w:r>
      <w:r w:rsidRPr="00E51938">
        <w:rPr>
          <w:rFonts w:ascii="Arial Unicode MS" w:eastAsia="Arial Unicode MS" w:hAnsi="Arial Unicode MS" w:cs="Arial Unicode MS"/>
          <w:sz w:val="24"/>
          <w:szCs w:val="24"/>
          <w:lang w:eastAsia="pt-BR"/>
        </w:rPr>
        <w:t xml:space="preserve">de autoria do Poder Executivo que Autoriza abertura de credito adicional especial dentro do orçamento vigente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027/2021 de autoria do Poder Executivo que Autoriza o Poder Executivo a contratar operação de credito com o Banco do Brasil S.A e dá outras providencias. Pareceres Favoráveis das Comissões de Constituição Legislação e Redação Final, Finanças e Orçamento e colocado os Pareceres em discussão, ninguém se manifestou e em votação os Pareceres </w:t>
      </w:r>
      <w:r w:rsidRPr="00E51938">
        <w:rPr>
          <w:rFonts w:ascii="Arial Unicode MS" w:eastAsia="Arial Unicode MS" w:hAnsi="Arial Unicode MS" w:cs="Arial Unicode MS"/>
          <w:sz w:val="24"/>
          <w:szCs w:val="24"/>
          <w:lang w:eastAsia="pt-BR"/>
        </w:rPr>
        <w:lastRenderedPageBreak/>
        <w:t>foram aprovados por unanimidade e colocado o Projeto em discussão final manifestou-se o Vereador Sebastião Nunes de Oliveira</w:t>
      </w:r>
      <w:r w:rsidRPr="00E51938">
        <w:rPr>
          <w:rFonts w:ascii="Arial Unicode MS" w:eastAsia="Arial Unicode MS" w:hAnsi="Arial Unicode MS" w:cs="Arial Unicode MS"/>
          <w:sz w:val="24"/>
          <w:szCs w:val="24"/>
        </w:rPr>
        <w:t xml:space="preserve">, eu gostaria de pedir o apoio dos nobres colegas pra gente votar esse projeto porque esse projeto vem de encontro com o desenvolvimento e o crescimento da nossa cidade, porque tendo em vista que esse projeto vai liberar um crédito para o Prefeito poder comprar máquinas para o nosso Município e tendo em vista que a Secretaria de Infraestrutura necessita muito dessas maquinas e outra coisa vai ser colocado parte desse recurso na REURB do nosso Município </w:t>
      </w:r>
      <w:proofErr w:type="gramStart"/>
      <w:r w:rsidRPr="00E51938">
        <w:rPr>
          <w:rFonts w:ascii="Arial Unicode MS" w:eastAsia="Arial Unicode MS" w:hAnsi="Arial Unicode MS" w:cs="Arial Unicode MS"/>
          <w:sz w:val="24"/>
          <w:szCs w:val="24"/>
        </w:rPr>
        <w:t>onde</w:t>
      </w:r>
      <w:proofErr w:type="gramEnd"/>
      <w:r w:rsidRPr="00E51938">
        <w:rPr>
          <w:rFonts w:ascii="Arial Unicode MS" w:eastAsia="Arial Unicode MS" w:hAnsi="Arial Unicode MS" w:cs="Arial Unicode MS"/>
          <w:sz w:val="24"/>
          <w:szCs w:val="24"/>
        </w:rPr>
        <w:t xml:space="preserve"> a REURB vai vim para alavancar o nosso Município que vai </w:t>
      </w:r>
      <w:proofErr w:type="spellStart"/>
      <w:r w:rsidRPr="00E51938">
        <w:rPr>
          <w:rFonts w:ascii="Arial Unicode MS" w:eastAsia="Arial Unicode MS" w:hAnsi="Arial Unicode MS" w:cs="Arial Unicode MS"/>
          <w:sz w:val="24"/>
          <w:szCs w:val="24"/>
        </w:rPr>
        <w:t>titularizar</w:t>
      </w:r>
      <w:proofErr w:type="spellEnd"/>
      <w:r w:rsidRPr="00E51938">
        <w:rPr>
          <w:rFonts w:ascii="Arial Unicode MS" w:eastAsia="Arial Unicode MS" w:hAnsi="Arial Unicode MS" w:cs="Arial Unicode MS"/>
          <w:sz w:val="24"/>
          <w:szCs w:val="24"/>
        </w:rPr>
        <w:t xml:space="preserve">  mais de cinco mil títulos em nosso Município e vai crescer a arrecadação do Município. E ainda em discussão manifestou-se o Vereador Paulo Cesar Trindade, Presidente quero entrar nos méritos dessa matéria, reforçando as palavras do colega Vereador Curica. Esse projeto é de fundamental importância ser aprovado hoje porque vai comprar os maquinários para o DMER, se eu não me engano está incluído dois caminhões caçamba e um rolo, nós sabemos que a Prefeitura esta fazendo asfalto aqui nas ruas de nossa cidade e o rolo que esta sendo utilizado ele é </w:t>
      </w:r>
      <w:proofErr w:type="gramStart"/>
      <w:r w:rsidRPr="00E51938">
        <w:rPr>
          <w:rFonts w:ascii="Arial Unicode MS" w:eastAsia="Arial Unicode MS" w:hAnsi="Arial Unicode MS" w:cs="Arial Unicode MS"/>
          <w:sz w:val="24"/>
          <w:szCs w:val="24"/>
        </w:rPr>
        <w:t>alugado</w:t>
      </w:r>
      <w:proofErr w:type="gramEnd"/>
      <w:r w:rsidRPr="00E51938">
        <w:rPr>
          <w:rFonts w:ascii="Arial Unicode MS" w:eastAsia="Arial Unicode MS" w:hAnsi="Arial Unicode MS" w:cs="Arial Unicode MS"/>
          <w:sz w:val="24"/>
          <w:szCs w:val="24"/>
        </w:rPr>
        <w:t xml:space="preserve">, então é de fundamental importância aprovarmos esse projeto para que a Administração possa comprar esses maquinários que vai ser muito útil para a Administração. E ainda em discussão, manifestou-se o Vereador Ednaldo Fragas da Silva, excelência só reforçando a fala das excelências que falaram antes da minha pessoa. Ao aprovarmos o projeto de lei vinte e seis, isso eu falo na condição de Presidente da Comissão de Constituição Legislação e Redação Final é concomitantemente já nos credenciava para aprovar esse projeto de lei vinte e sete, porque eles são vinculados né, então é importante só reforçando a fala que esses valores que vão ser tomado de crédito junto ao Banco do Brasil para comprar esses dois caminhões basculantes e o rolo compactador e além do serviço de </w:t>
      </w:r>
      <w:proofErr w:type="spellStart"/>
      <w:r w:rsidRPr="00E51938">
        <w:rPr>
          <w:rFonts w:ascii="Arial Unicode MS" w:eastAsia="Arial Unicode MS" w:hAnsi="Arial Unicode MS" w:cs="Arial Unicode MS"/>
          <w:sz w:val="24"/>
          <w:szCs w:val="24"/>
        </w:rPr>
        <w:t>georreferenciamento</w:t>
      </w:r>
      <w:proofErr w:type="spellEnd"/>
      <w:r w:rsidRPr="00E51938">
        <w:rPr>
          <w:rFonts w:ascii="Arial Unicode MS" w:eastAsia="Arial Unicode MS" w:hAnsi="Arial Unicode MS" w:cs="Arial Unicode MS"/>
          <w:sz w:val="24"/>
          <w:szCs w:val="24"/>
        </w:rPr>
        <w:t xml:space="preserve"> que vai ser feito em nosso Município, então pra quem esta nos acompanhando e os demais ao aprovarmos o projeto de lei vinte e </w:t>
      </w:r>
      <w:r w:rsidRPr="00E51938">
        <w:rPr>
          <w:rFonts w:ascii="Arial Unicode MS" w:eastAsia="Arial Unicode MS" w:hAnsi="Arial Unicode MS" w:cs="Arial Unicode MS"/>
          <w:sz w:val="24"/>
          <w:szCs w:val="24"/>
        </w:rPr>
        <w:lastRenderedPageBreak/>
        <w:t xml:space="preserve">seis, automaticamente nós já íamos aprovar o vinte e sete porque estão um vinculando o projeto ao outro. E ainda em discussão, ninguém se manifestou e em votação o Projeto foi aprovado por unanimidade. Indicações nº 249, 250, 251, 252, 253, 254, 255, 256, 257 e 258/2021 de autoria do Plenário da Câmara Municipal e Moção de Aplauso nº 003/2021 de autoria do Vereador Elias Bueno de Souza e colocadas em discussão final manifestou-se o Vereador Elias Bueno de Souza, senhor Presidente eu gostaria de pedir o apoio dos nobres pares e justificar a moção de aplauso que nós estamos conferindo aos policiais do polo de Confresa. Acho que todos são sabedores e viram na nossa mídia Estadual e até </w:t>
      </w:r>
      <w:proofErr w:type="gramStart"/>
      <w:r w:rsidRPr="00E51938">
        <w:rPr>
          <w:rFonts w:ascii="Arial Unicode MS" w:eastAsia="Arial Unicode MS" w:hAnsi="Arial Unicode MS" w:cs="Arial Unicode MS"/>
          <w:sz w:val="24"/>
          <w:szCs w:val="24"/>
        </w:rPr>
        <w:t>a nível</w:t>
      </w:r>
      <w:proofErr w:type="gramEnd"/>
      <w:r w:rsidRPr="00E51938">
        <w:rPr>
          <w:rFonts w:ascii="Arial Unicode MS" w:eastAsia="Arial Unicode MS" w:hAnsi="Arial Unicode MS" w:cs="Arial Unicode MS"/>
          <w:sz w:val="24"/>
          <w:szCs w:val="24"/>
        </w:rPr>
        <w:t xml:space="preserve"> Nacional a questão da apreensão de quase uma tonelada de cocaína ali na cidade de Confresa e nós sabemos que por ser um Município sabemos das estruturas que dispõe tanto a policia civil, polícia militar, polícia até mesmo a PRF e para que aconteça uma apreensão dessa magnitude com certeza os policiais tem que se desdobrarem ao má</w:t>
      </w:r>
      <w:r w:rsidR="00F52876" w:rsidRPr="00E51938">
        <w:rPr>
          <w:rFonts w:ascii="Arial Unicode MS" w:eastAsia="Arial Unicode MS" w:hAnsi="Arial Unicode MS" w:cs="Arial Unicode MS"/>
          <w:sz w:val="24"/>
          <w:szCs w:val="24"/>
        </w:rPr>
        <w:t>ximo e usar os recursos que o</w:t>
      </w:r>
      <w:r w:rsidR="00E51938">
        <w:rPr>
          <w:rFonts w:ascii="Arial Unicode MS" w:eastAsia="Arial Unicode MS" w:hAnsi="Arial Unicode MS" w:cs="Arial Unicode MS"/>
          <w:sz w:val="24"/>
          <w:szCs w:val="24"/>
        </w:rPr>
        <w:t xml:space="preserve"> </w:t>
      </w:r>
      <w:r w:rsidRPr="00E51938">
        <w:rPr>
          <w:rFonts w:ascii="Arial Unicode MS" w:eastAsia="Arial Unicode MS" w:hAnsi="Arial Unicode MS" w:cs="Arial Unicode MS"/>
          <w:sz w:val="24"/>
          <w:szCs w:val="24"/>
        </w:rPr>
        <w:t xml:space="preserve">Estado não disponibiliza o equipamento. Hoje nós temos uma deficiência muito grande na questão de equipamentos, de infraestrutura e quando nós temos policiais que conseguem fazer um serviço dessa magnitude, eu entendo que é plausível que esse Parlamento aprove essa moção de aplauso assim como foi aprovado à moção de aplausos a esses policiais na nossa Assembleia Legislativa. Conheço muito o nosso coronel Escolástico já foi comandante de Nova Xavantina e por isso estamos ai parabenizando eles com essa moção de aplauso pelo grande serviço que foi realizado. Temos também uma indicação em relação para disponibilizar uma ambulância e o nosso companheiro Anilton Moura sabe das dificuldades que passam as UBS inclusive eu estava no hospital com meu filho e chegou um paciente que passou mal na UBS durante a noite e ate que chegou uma ambulância para fazer o transporte do paciente quase que não foi possível salva-lo, mas diante disso colocamos também essa indicação ao Prefeito e a Secretaria Municipal de Saúde para que disponibilize essa ambulância pra ficar </w:t>
      </w:r>
      <w:r w:rsidRPr="00E51938">
        <w:rPr>
          <w:rFonts w:ascii="Arial Unicode MS" w:eastAsia="Arial Unicode MS" w:hAnsi="Arial Unicode MS" w:cs="Arial Unicode MS"/>
          <w:sz w:val="24"/>
          <w:szCs w:val="24"/>
        </w:rPr>
        <w:lastRenderedPageBreak/>
        <w:t xml:space="preserve">na UBS já que ela está </w:t>
      </w:r>
      <w:proofErr w:type="gramStart"/>
      <w:r w:rsidRPr="00E51938">
        <w:rPr>
          <w:rFonts w:ascii="Arial Unicode MS" w:eastAsia="Arial Unicode MS" w:hAnsi="Arial Unicode MS" w:cs="Arial Unicode MS"/>
          <w:sz w:val="24"/>
          <w:szCs w:val="24"/>
        </w:rPr>
        <w:t>sobrecarregado</w:t>
      </w:r>
      <w:proofErr w:type="gramEnd"/>
      <w:r w:rsidRPr="00E51938">
        <w:rPr>
          <w:rFonts w:ascii="Arial Unicode MS" w:eastAsia="Arial Unicode MS" w:hAnsi="Arial Unicode MS" w:cs="Arial Unicode MS"/>
          <w:sz w:val="24"/>
          <w:szCs w:val="24"/>
        </w:rPr>
        <w:t xml:space="preserve"> e atendendo como falaram agora a pouco o nosso companheiro Anilton que é um trabalhador e também parabenizo pelo belíssimo trabalho que vocês vem realizando frente a saúde do nosso Município, sabemos das dificuldades que vocês encontram e da deficiência inclusive de material humano e aí por isso a nossa indicação, peço o apoio dos nobres Pares para que nós aprovamos essa indicação e sensibilize o Prefeito para que ele atenda o nosso pleito. E ainda em discussão, manifestou-se o Vereador Presidente Jubio Carlos Montel de Moraes, senhores Vereadores em relação ao projeto numero dezesseis, das permutas, os respectivos Vereadores, Presidentes e Relatores eu vos convoco para que dê o parecer essa semana que deixem tudo alinhado, tendo em vista que tenham protocolado todos os documentos necessários, já teve explicações das pessoas necessárias e a parte interessada vem cobrando o Plenário para que seja votado e eu peço aos senhores que deem o parecer até a próxima Sessão para tirarmos da pauta e darmos um final nesse projeto. Pediu a parte o Vereador Willian Mariano Batista, Jubinha, foi eu que fiz o pedido pra você tirar pra nós que fazemos parte da comissão dar mais uma olhada, e na outra Sessão damos o parecer final. Volta ao orador o Vereador Presidente Jubio Carlos Montel de Moraes, então tá, vocês tem mais uma semana para dar mais uma analisada no projeto e caso na próxima Sessão não tiver o parecer ficará </w:t>
      </w:r>
      <w:proofErr w:type="gramStart"/>
      <w:r w:rsidRPr="00E51938">
        <w:rPr>
          <w:rFonts w:ascii="Arial Unicode MS" w:eastAsia="Arial Unicode MS" w:hAnsi="Arial Unicode MS" w:cs="Arial Unicode MS"/>
          <w:sz w:val="24"/>
          <w:szCs w:val="24"/>
        </w:rPr>
        <w:t>sob pena</w:t>
      </w:r>
      <w:proofErr w:type="gramEnd"/>
      <w:r w:rsidRPr="00E51938">
        <w:rPr>
          <w:rFonts w:ascii="Arial Unicode MS" w:eastAsia="Arial Unicode MS" w:hAnsi="Arial Unicode MS" w:cs="Arial Unicode MS"/>
          <w:sz w:val="24"/>
          <w:szCs w:val="24"/>
        </w:rPr>
        <w:t xml:space="preserve"> de ad hoc quando um Vereador é substituído por outro para dar o parecer para dar andamento. E ainda em discussão ninguém se manifestou e em votação as indicações e a moção de aplauso foram aprovadas em bloco por unanimidade. Terminado a Ordem do Dia passamos a Palavra Livre por ate dez minutos cada Vereador e fez uso da palavra o Vereador Ednaldo Fragas da Silva, senhor Presidente me permite fazer uso daqui mesmo, na verdade só pra quem tá nos acompanhando deixar aqui transparente as indicações que foram apresentadas pelo Vereador professor Ednaldo Fragas do qual também dou destaque pela indicação que solicita recurso financeiro para aquisição do </w:t>
      </w:r>
      <w:r w:rsidRPr="00E51938">
        <w:rPr>
          <w:rFonts w:ascii="Arial Unicode MS" w:eastAsia="Arial Unicode MS" w:hAnsi="Arial Unicode MS" w:cs="Arial Unicode MS"/>
          <w:sz w:val="24"/>
          <w:szCs w:val="24"/>
        </w:rPr>
        <w:lastRenderedPageBreak/>
        <w:t xml:space="preserve">ônibus para fazer transporte dos alunos do Centro Educacional de Ensino Especial que é a APAE de nossa cidade e também uma indicação encaminhada a Secretaria de Infraestrutura e Logística ao senador Carlos Fávaro, ao Deputado Estadual Nininho e ao Deputado Federal Neri Geller, na verdade estar oficializando o pedido, pois já teve uma reunião em janeiro que é a questão do asfaltamento da MT- 414 que liga Nova Xavantina ao interior passando da região do P.A Safra e que também dá acesso a outros Municípios da região e era isso obrigado pela oportunidade. E fez uso da palavra o Vereador Presidente Jubio Carlos Montel de Moraes, quero aqui parabenizar o Vereador Elias Bueno pela indicação das moções foi um excelente trabalho naquela região foi comandada pelo coronel comandante Escolástico e demais Vereadores e equipe sobre o serviço de inteligência do policial Ricardo que fizeram uma grande apreensão de drogas naquela região e colocando aí cada vez mais os bandidos em seu devido lugar e Nova Xavantina também não fica atrás Nova Xavantina hoje vem destacando e quero aqui aproveitar e parabenizar os trabalhos dos policiais em geral em especial a policia militar sob o comando do Tenente Fernandes. Nova xavantina hoje em proporcionalidade de pessoas no Estado é a cidade que mais apreende drogas no Estado de Mato Grosso e damos os parabéns a toda força especial e quero aproveitar e parabenizar todos os Vereadores pelo excelente trabalho que vem prestando ate hoje na Câmara Municipal correndo atrás de recursos, das indicações pra que sejam realizadas e não fiquem </w:t>
      </w:r>
      <w:proofErr w:type="gramStart"/>
      <w:r w:rsidRPr="00E51938">
        <w:rPr>
          <w:rFonts w:ascii="Arial Unicode MS" w:eastAsia="Arial Unicode MS" w:hAnsi="Arial Unicode MS" w:cs="Arial Unicode MS"/>
          <w:sz w:val="24"/>
          <w:szCs w:val="24"/>
        </w:rPr>
        <w:t>só</w:t>
      </w:r>
      <w:proofErr w:type="gramEnd"/>
      <w:r w:rsidRPr="00E51938">
        <w:rPr>
          <w:rFonts w:ascii="Arial Unicode MS" w:eastAsia="Arial Unicode MS" w:hAnsi="Arial Unicode MS" w:cs="Arial Unicode MS"/>
          <w:sz w:val="24"/>
          <w:szCs w:val="24"/>
        </w:rPr>
        <w:t xml:space="preserve"> no papel, vocês estão de parabéns a Câmara Municipal com certeza vem fazendo um excelente trabalho e desejo uma boa noite a todos. E não havendo mais nada a tratar declaro encerrada a presente Sessão Ordinária do dia sete de junho de dois mil e vinte e um, ás dezenove horas e trinta e sete minutos. Esta Ata lida e achada correta e conforme vai devidamente assinada.</w:t>
      </w:r>
    </w:p>
    <w:p w:rsidR="008C1533" w:rsidRPr="00E51938" w:rsidRDefault="008C1533">
      <w:pPr>
        <w:rPr>
          <w:sz w:val="24"/>
          <w:szCs w:val="24"/>
        </w:rPr>
      </w:pPr>
    </w:p>
    <w:sectPr w:rsidR="008C1533" w:rsidRPr="00E51938">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EE5" w:rsidRDefault="00035EE5" w:rsidP="00F52876">
      <w:pPr>
        <w:spacing w:after="0" w:line="240" w:lineRule="auto"/>
      </w:pPr>
      <w:r>
        <w:separator/>
      </w:r>
    </w:p>
  </w:endnote>
  <w:endnote w:type="continuationSeparator" w:id="0">
    <w:p w:rsidR="00035EE5" w:rsidRDefault="00035EE5" w:rsidP="00F52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876" w:rsidRDefault="00F5287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EE5" w:rsidRDefault="00035EE5" w:rsidP="00F52876">
      <w:pPr>
        <w:spacing w:after="0" w:line="240" w:lineRule="auto"/>
      </w:pPr>
      <w:r>
        <w:separator/>
      </w:r>
    </w:p>
  </w:footnote>
  <w:footnote w:type="continuationSeparator" w:id="0">
    <w:p w:rsidR="00035EE5" w:rsidRDefault="00035EE5" w:rsidP="00F528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FD2"/>
    <w:rsid w:val="00035EE5"/>
    <w:rsid w:val="00476055"/>
    <w:rsid w:val="00625EF9"/>
    <w:rsid w:val="008C1533"/>
    <w:rsid w:val="008D4FB3"/>
    <w:rsid w:val="00AE2923"/>
    <w:rsid w:val="00E51938"/>
    <w:rsid w:val="00F40986"/>
    <w:rsid w:val="00F43FD2"/>
    <w:rsid w:val="00F528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FD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528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2876"/>
  </w:style>
  <w:style w:type="paragraph" w:styleId="Rodap">
    <w:name w:val="footer"/>
    <w:basedOn w:val="Normal"/>
    <w:link w:val="RodapChar"/>
    <w:uiPriority w:val="99"/>
    <w:unhideWhenUsed/>
    <w:rsid w:val="00F52876"/>
    <w:pPr>
      <w:tabs>
        <w:tab w:val="center" w:pos="4252"/>
        <w:tab w:val="right" w:pos="8504"/>
      </w:tabs>
      <w:spacing w:after="0" w:line="240" w:lineRule="auto"/>
    </w:pPr>
  </w:style>
  <w:style w:type="character" w:customStyle="1" w:styleId="RodapChar">
    <w:name w:val="Rodapé Char"/>
    <w:basedOn w:val="Fontepargpadro"/>
    <w:link w:val="Rodap"/>
    <w:uiPriority w:val="99"/>
    <w:rsid w:val="00F52876"/>
  </w:style>
  <w:style w:type="paragraph" w:styleId="Textodebalo">
    <w:name w:val="Balloon Text"/>
    <w:basedOn w:val="Normal"/>
    <w:link w:val="TextodebaloChar"/>
    <w:uiPriority w:val="99"/>
    <w:semiHidden/>
    <w:unhideWhenUsed/>
    <w:rsid w:val="00F5287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28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FD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528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2876"/>
  </w:style>
  <w:style w:type="paragraph" w:styleId="Rodap">
    <w:name w:val="footer"/>
    <w:basedOn w:val="Normal"/>
    <w:link w:val="RodapChar"/>
    <w:uiPriority w:val="99"/>
    <w:unhideWhenUsed/>
    <w:rsid w:val="00F52876"/>
    <w:pPr>
      <w:tabs>
        <w:tab w:val="center" w:pos="4252"/>
        <w:tab w:val="right" w:pos="8504"/>
      </w:tabs>
      <w:spacing w:after="0" w:line="240" w:lineRule="auto"/>
    </w:pPr>
  </w:style>
  <w:style w:type="character" w:customStyle="1" w:styleId="RodapChar">
    <w:name w:val="Rodapé Char"/>
    <w:basedOn w:val="Fontepargpadro"/>
    <w:link w:val="Rodap"/>
    <w:uiPriority w:val="99"/>
    <w:rsid w:val="00F52876"/>
  </w:style>
  <w:style w:type="paragraph" w:styleId="Textodebalo">
    <w:name w:val="Balloon Text"/>
    <w:basedOn w:val="Normal"/>
    <w:link w:val="TextodebaloChar"/>
    <w:uiPriority w:val="99"/>
    <w:semiHidden/>
    <w:unhideWhenUsed/>
    <w:rsid w:val="00F5287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28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2294</Words>
  <Characters>12393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7</cp:revision>
  <cp:lastPrinted>2021-06-10T11:29:00Z</cp:lastPrinted>
  <dcterms:created xsi:type="dcterms:W3CDTF">2021-06-09T14:50:00Z</dcterms:created>
  <dcterms:modified xsi:type="dcterms:W3CDTF">2021-06-10T12:52:00Z</dcterms:modified>
</cp:coreProperties>
</file>