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B4291">
        <w:t>7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3B4291">
        <w:t>22</w:t>
      </w:r>
      <w:r w:rsidR="00127C24">
        <w:t>/03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127C24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3B4291">
        <w:t>22</w:t>
      </w:r>
      <w:bookmarkStart w:id="0" w:name="_GoBack"/>
      <w:bookmarkEnd w:id="0"/>
      <w:r w:rsidR="00127C24">
        <w:t xml:space="preserve"> de março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27C24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B4291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D676A"/>
    <w:rsid w:val="005E0971"/>
    <w:rsid w:val="006704E9"/>
    <w:rsid w:val="006C087F"/>
    <w:rsid w:val="006C7BF1"/>
    <w:rsid w:val="006E5AB2"/>
    <w:rsid w:val="007636C5"/>
    <w:rsid w:val="00777CBE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139</cp:revision>
  <dcterms:created xsi:type="dcterms:W3CDTF">2018-06-04T19:25:00Z</dcterms:created>
  <dcterms:modified xsi:type="dcterms:W3CDTF">2021-03-24T18:33:00Z</dcterms:modified>
</cp:coreProperties>
</file>