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864" w:rsidRPr="001C64ED" w:rsidRDefault="00AD7864" w:rsidP="00AD7864">
      <w:pPr>
        <w:spacing w:after="200" w:line="276" w:lineRule="auto"/>
        <w:jc w:val="both"/>
        <w:rPr>
          <w:rFonts w:ascii="Arial Unicode MS" w:eastAsia="Arial Unicode MS" w:hAnsi="Arial Unicode MS" w:cs="Arial Unicode MS"/>
          <w:sz w:val="22"/>
          <w:szCs w:val="22"/>
        </w:rPr>
      </w:pPr>
      <w:r w:rsidRPr="001C64ED">
        <w:rPr>
          <w:rFonts w:ascii="Arial Unicode MS" w:eastAsia="Arial Unicode MS" w:hAnsi="Arial Unicode MS" w:cs="Arial Unicode MS"/>
          <w:sz w:val="22"/>
          <w:szCs w:val="22"/>
        </w:rPr>
        <w:t xml:space="preserve">Ata da Centésima </w:t>
      </w:r>
      <w:r w:rsidR="00EC031A" w:rsidRPr="001C64ED">
        <w:rPr>
          <w:rFonts w:ascii="Arial Unicode MS" w:eastAsia="Arial Unicode MS" w:hAnsi="Arial Unicode MS" w:cs="Arial Unicode MS"/>
          <w:sz w:val="22"/>
          <w:szCs w:val="22"/>
        </w:rPr>
        <w:t>Sexagésima</w:t>
      </w:r>
      <w:r w:rsidRPr="001C64ED">
        <w:rPr>
          <w:rFonts w:ascii="Arial Unicode MS" w:eastAsia="Arial Unicode MS" w:hAnsi="Arial Unicode MS" w:cs="Arial Unicode MS"/>
          <w:sz w:val="22"/>
          <w:szCs w:val="22"/>
        </w:rPr>
        <w:t xml:space="preserve"> Quarta Sessão da Nona Legislatura da Câmara Municipal de Nova Xavantina, Estado de Mato Grosso. Sessão Ordinária realizada aos trinta dias do mês de novembro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dentro do expediente passamos a leitura das correspondências recebidas e expedidas. Oficio Circular nº 08/GAB/20 da Prefeitura Municipal ao Presidente da Câmara Municipal solicitando que </w:t>
      </w:r>
      <w:r w:rsidR="00EC031A" w:rsidRPr="001C64ED">
        <w:rPr>
          <w:rFonts w:ascii="Arial Unicode MS" w:eastAsia="Arial Unicode MS" w:hAnsi="Arial Unicode MS" w:cs="Arial Unicode MS"/>
          <w:sz w:val="22"/>
          <w:szCs w:val="22"/>
        </w:rPr>
        <w:t>sejam indicados</w:t>
      </w:r>
      <w:r w:rsidRPr="001C64ED">
        <w:rPr>
          <w:rFonts w:ascii="Arial Unicode MS" w:eastAsia="Arial Unicode MS" w:hAnsi="Arial Unicode MS" w:cs="Arial Unicode MS"/>
          <w:sz w:val="22"/>
          <w:szCs w:val="22"/>
        </w:rPr>
        <w:t xml:space="preserve"> três representantes, titular, e suplente para fazer parte da Comissão de readequação da Planta </w:t>
      </w:r>
      <w:r w:rsidR="00EC031A" w:rsidRPr="001C64ED">
        <w:rPr>
          <w:rFonts w:ascii="Arial Unicode MS" w:eastAsia="Arial Unicode MS" w:hAnsi="Arial Unicode MS" w:cs="Arial Unicode MS"/>
          <w:sz w:val="22"/>
          <w:szCs w:val="22"/>
        </w:rPr>
        <w:t>Genérica</w:t>
      </w:r>
      <w:r w:rsidRPr="001C64ED">
        <w:rPr>
          <w:rFonts w:ascii="Arial Unicode MS" w:eastAsia="Arial Unicode MS" w:hAnsi="Arial Unicode MS" w:cs="Arial Unicode MS"/>
          <w:sz w:val="22"/>
          <w:szCs w:val="22"/>
        </w:rPr>
        <w:t xml:space="preserve"> de valores do I</w:t>
      </w:r>
      <w:r w:rsidR="00EC031A" w:rsidRPr="001C64ED">
        <w:rPr>
          <w:rFonts w:ascii="Arial Unicode MS" w:eastAsia="Arial Unicode MS" w:hAnsi="Arial Unicode MS" w:cs="Arial Unicode MS"/>
          <w:sz w:val="22"/>
          <w:szCs w:val="22"/>
        </w:rPr>
        <w:t>PTU e ITBI – 2021. Oficio da NX-</w:t>
      </w:r>
      <w:r w:rsidRPr="001C64ED">
        <w:rPr>
          <w:rFonts w:ascii="Arial Unicode MS" w:eastAsia="Arial Unicode MS" w:hAnsi="Arial Unicode MS" w:cs="Arial Unicode MS"/>
          <w:sz w:val="22"/>
          <w:szCs w:val="22"/>
        </w:rPr>
        <w:t>GOLD ao Presidente da Câmara Municipal, solicitando o Plenário da Câmara Municipal para desenvolver atividades de treinamentos com os colab</w:t>
      </w:r>
      <w:r w:rsidR="00EC031A" w:rsidRPr="001C64ED">
        <w:rPr>
          <w:rFonts w:ascii="Arial Unicode MS" w:eastAsia="Arial Unicode MS" w:hAnsi="Arial Unicode MS" w:cs="Arial Unicode MS"/>
          <w:sz w:val="22"/>
          <w:szCs w:val="22"/>
        </w:rPr>
        <w:t>oradores da Empresa NX-</w:t>
      </w:r>
      <w:r w:rsidRPr="001C64ED">
        <w:rPr>
          <w:rFonts w:ascii="Arial Unicode MS" w:eastAsia="Arial Unicode MS" w:hAnsi="Arial Unicode MS" w:cs="Arial Unicode MS"/>
          <w:sz w:val="22"/>
          <w:szCs w:val="22"/>
        </w:rPr>
        <w:t>GOLD. E ainda dentro do expediente passamos a Leitura do Projeto de Lei nº 065/2020 do Poder Executivo que Autoriza o Poder Executivo Municipal a realizar distribuição gratuita de brinquedos – Natal Feliz/2020 e dá outras providencias. Após a leitura o senhor Presidente colocou a urgência especial do Projeto de Lei em votação quem concorda permaneça como esta e quem não concordar se manifeste e a urgência especial do Projeto foi aprovada por unanimidade e o Projeto foi encaminhado as Comissões de Constituição Legislação e Redação Final, Finanças e Orçamento. Leitura da Indicação nº 129/2020 de autoria do Plenário da Câmara Municipal (Eduardo Ribeiro da Silva), encaminhado expediente ao Prefeito Municipal com copia a Secretaria Municipal de Saúde, no sentido de retornar e implantar o programa de terceiro turno nos PSFs dos Setores Nova Brasília e Xavantina. Leitura da Indicação nº 130/2020 de autoria do Plenário da Câmara Municipal (Eduardo Ribeiro da Silva), encaminhado expediente ao Prefeito Municipal com copia a Secretaria Municipal de Saúde e Secretaria Municipal</w:t>
      </w:r>
      <w:r w:rsidR="001C64ED">
        <w:rPr>
          <w:rFonts w:ascii="Arial Unicode MS" w:eastAsia="Arial Unicode MS" w:hAnsi="Arial Unicode MS" w:cs="Arial Unicode MS"/>
          <w:sz w:val="22"/>
          <w:szCs w:val="22"/>
        </w:rPr>
        <w:t xml:space="preserve"> </w:t>
      </w:r>
      <w:r w:rsidRPr="001C64ED">
        <w:rPr>
          <w:rFonts w:ascii="Arial Unicode MS" w:eastAsia="Arial Unicode MS" w:hAnsi="Arial Unicode MS" w:cs="Arial Unicode MS"/>
          <w:sz w:val="22"/>
          <w:szCs w:val="22"/>
        </w:rPr>
        <w:lastRenderedPageBreak/>
        <w:t>de Administração, no sentido de re</w:t>
      </w:r>
      <w:r w:rsidR="00EC031A" w:rsidRPr="001C64ED">
        <w:rPr>
          <w:rFonts w:ascii="Arial Unicode MS" w:eastAsia="Arial Unicode MS" w:hAnsi="Arial Unicode MS" w:cs="Arial Unicode MS"/>
          <w:sz w:val="22"/>
          <w:szCs w:val="22"/>
        </w:rPr>
        <w:t>a</w:t>
      </w:r>
      <w:r w:rsidRPr="001C64ED">
        <w:rPr>
          <w:rFonts w:ascii="Arial Unicode MS" w:eastAsia="Arial Unicode MS" w:hAnsi="Arial Unicode MS" w:cs="Arial Unicode MS"/>
          <w:sz w:val="22"/>
          <w:szCs w:val="22"/>
        </w:rPr>
        <w:t>lizar estudos para viabilizar a continuidade da gratificação para Servidores da Saúde mediante a pandemia do covid-19 por mais três meses. Leit</w:t>
      </w:r>
      <w:r w:rsidR="00EC031A" w:rsidRPr="001C64ED">
        <w:rPr>
          <w:rFonts w:ascii="Arial Unicode MS" w:eastAsia="Arial Unicode MS" w:hAnsi="Arial Unicode MS" w:cs="Arial Unicode MS"/>
          <w:sz w:val="22"/>
          <w:szCs w:val="22"/>
        </w:rPr>
        <w:t>u</w:t>
      </w:r>
      <w:r w:rsidRPr="001C64ED">
        <w:rPr>
          <w:rFonts w:ascii="Arial Unicode MS" w:eastAsia="Arial Unicode MS" w:hAnsi="Arial Unicode MS" w:cs="Arial Unicode MS"/>
          <w:sz w:val="22"/>
          <w:szCs w:val="22"/>
        </w:rPr>
        <w:t xml:space="preserve">ra da Moção de Aplausos nº 05/2020 de autoria do Vereador Eduardo Ribeiro da Silva, encaminhada ao Advogado Matheus Correia Pontes pela atuação acadêmica, onde através de uma pesquisa de campo sobre a judicialização da saúde publica em nosso Município. Terminado o expediente o senhor Presidente paralisou a presente Sessão Ordinária por dez minutos cumprindo disposições regimentais. Passado os dez minutos voltando aos trabalhos o senhor Presidente </w:t>
      </w:r>
      <w:proofErr w:type="gramStart"/>
      <w:r w:rsidRPr="001C64ED">
        <w:rPr>
          <w:rFonts w:ascii="Arial Unicode MS" w:eastAsia="Arial Unicode MS" w:hAnsi="Arial Unicode MS" w:cs="Arial Unicode MS"/>
          <w:sz w:val="22"/>
          <w:szCs w:val="22"/>
        </w:rPr>
        <w:t>informou</w:t>
      </w:r>
      <w:proofErr w:type="gramEnd"/>
      <w:r w:rsidRPr="001C64ED">
        <w:rPr>
          <w:rFonts w:ascii="Arial Unicode MS" w:eastAsia="Arial Unicode MS" w:hAnsi="Arial Unicode MS" w:cs="Arial Unicode MS"/>
          <w:sz w:val="22"/>
          <w:szCs w:val="22"/>
        </w:rPr>
        <w:t xml:space="preserve"> que </w:t>
      </w:r>
      <w:r w:rsidRPr="001C64ED">
        <w:rPr>
          <w:rFonts w:ascii="Arial Unicode MS" w:eastAsia="Arial Unicode MS" w:hAnsi="Arial Unicode MS" w:cs="Arial Unicode MS"/>
          <w:sz w:val="22"/>
          <w:szCs w:val="22"/>
          <w:lang w:eastAsia="en-US"/>
        </w:rPr>
        <w:t>hoje nós tínhamos duas emendas para ser votada e o projeto que legaliza a verba indenizatória e prestação de contas. As dua</w:t>
      </w:r>
      <w:r w:rsidR="00EC031A" w:rsidRPr="001C64ED">
        <w:rPr>
          <w:rFonts w:ascii="Arial Unicode MS" w:eastAsia="Arial Unicode MS" w:hAnsi="Arial Unicode MS" w:cs="Arial Unicode MS"/>
          <w:sz w:val="22"/>
          <w:szCs w:val="22"/>
          <w:lang w:eastAsia="en-US"/>
        </w:rPr>
        <w:t>s</w:t>
      </w:r>
      <w:r w:rsidRPr="001C64ED">
        <w:rPr>
          <w:rFonts w:ascii="Arial Unicode MS" w:eastAsia="Arial Unicode MS" w:hAnsi="Arial Unicode MS" w:cs="Arial Unicode MS"/>
          <w:sz w:val="22"/>
          <w:szCs w:val="22"/>
          <w:lang w:eastAsia="en-US"/>
        </w:rPr>
        <w:t xml:space="preserve"> emendas vão ser retiradas em virtude do João Bang estava viajando semana passada e conversamos que poderia fazer uma reunião com ele e com todos os Vereadores, inclusive os novos Vereadores, como ele chegou </w:t>
      </w:r>
      <w:proofErr w:type="gramStart"/>
      <w:r w:rsidRPr="001C64ED">
        <w:rPr>
          <w:rFonts w:ascii="Arial Unicode MS" w:eastAsia="Arial Unicode MS" w:hAnsi="Arial Unicode MS" w:cs="Arial Unicode MS"/>
          <w:sz w:val="22"/>
          <w:szCs w:val="22"/>
          <w:lang w:eastAsia="en-US"/>
        </w:rPr>
        <w:t>no</w:t>
      </w:r>
      <w:proofErr w:type="gramEnd"/>
      <w:r w:rsidRPr="001C64ED">
        <w:rPr>
          <w:rFonts w:ascii="Arial Unicode MS" w:eastAsia="Arial Unicode MS" w:hAnsi="Arial Unicode MS" w:cs="Arial Unicode MS"/>
          <w:sz w:val="22"/>
          <w:szCs w:val="22"/>
          <w:lang w:eastAsia="en-US"/>
        </w:rPr>
        <w:t xml:space="preserve"> </w:t>
      </w:r>
      <w:r w:rsidR="00EC031A" w:rsidRPr="001C64ED">
        <w:rPr>
          <w:rFonts w:ascii="Arial Unicode MS" w:eastAsia="Arial Unicode MS" w:hAnsi="Arial Unicode MS" w:cs="Arial Unicode MS"/>
          <w:sz w:val="22"/>
          <w:szCs w:val="22"/>
          <w:lang w:eastAsia="en-US"/>
        </w:rPr>
        <w:t>sábado</w:t>
      </w:r>
      <w:r w:rsidRPr="001C64ED">
        <w:rPr>
          <w:rFonts w:ascii="Arial Unicode MS" w:eastAsia="Arial Unicode MS" w:hAnsi="Arial Unicode MS" w:cs="Arial Unicode MS"/>
          <w:sz w:val="22"/>
          <w:szCs w:val="22"/>
          <w:lang w:eastAsia="en-US"/>
        </w:rPr>
        <w:t xml:space="preserve"> a noite não foi possível a gente agendar essa </w:t>
      </w:r>
      <w:r w:rsidR="00EC031A" w:rsidRPr="001C64ED">
        <w:rPr>
          <w:rFonts w:ascii="Arial Unicode MS" w:eastAsia="Arial Unicode MS" w:hAnsi="Arial Unicode MS" w:cs="Arial Unicode MS"/>
          <w:sz w:val="22"/>
          <w:szCs w:val="22"/>
          <w:lang w:eastAsia="en-US"/>
        </w:rPr>
        <w:t>reunião</w:t>
      </w:r>
      <w:r w:rsidRPr="001C64ED">
        <w:rPr>
          <w:rFonts w:ascii="Arial Unicode MS" w:eastAsia="Arial Unicode MS" w:hAnsi="Arial Unicode MS" w:cs="Arial Unicode MS"/>
          <w:sz w:val="22"/>
          <w:szCs w:val="22"/>
          <w:lang w:eastAsia="en-US"/>
        </w:rPr>
        <w:t xml:space="preserve"> e também o Vereador Elias não assinou os pareceres e vai ser retirado também o projeto da verba </w:t>
      </w:r>
      <w:r w:rsidR="00EC031A" w:rsidRPr="001C64ED">
        <w:rPr>
          <w:rFonts w:ascii="Arial Unicode MS" w:eastAsia="Arial Unicode MS" w:hAnsi="Arial Unicode MS" w:cs="Arial Unicode MS"/>
          <w:sz w:val="22"/>
          <w:szCs w:val="22"/>
          <w:lang w:eastAsia="en-US"/>
        </w:rPr>
        <w:t>indenizatória</w:t>
      </w:r>
      <w:r w:rsidRPr="001C64ED">
        <w:rPr>
          <w:rFonts w:ascii="Arial Unicode MS" w:eastAsia="Arial Unicode MS" w:hAnsi="Arial Unicode MS" w:cs="Arial Unicode MS"/>
          <w:sz w:val="22"/>
          <w:szCs w:val="22"/>
          <w:lang w:eastAsia="en-US"/>
        </w:rPr>
        <w:t xml:space="preserve"> porque </w:t>
      </w:r>
      <w:r w:rsidR="00EC031A" w:rsidRPr="001C64ED">
        <w:rPr>
          <w:rFonts w:ascii="Arial Unicode MS" w:eastAsia="Arial Unicode MS" w:hAnsi="Arial Unicode MS" w:cs="Arial Unicode MS"/>
          <w:sz w:val="22"/>
          <w:szCs w:val="22"/>
          <w:lang w:eastAsia="en-US"/>
        </w:rPr>
        <w:t>analisando</w:t>
      </w:r>
      <w:r w:rsidRPr="001C64ED">
        <w:rPr>
          <w:rFonts w:ascii="Arial Unicode MS" w:eastAsia="Arial Unicode MS" w:hAnsi="Arial Unicode MS" w:cs="Arial Unicode MS"/>
          <w:sz w:val="22"/>
          <w:szCs w:val="22"/>
          <w:lang w:eastAsia="en-US"/>
        </w:rPr>
        <w:t xml:space="preserve"> ali vamos ter que fazer uma correção, pois só fala que é para despesas externas do Município, então para quem tem gastos dentro do Município com combustível, pneu, óleo lubrificante, essas coisas assim não entraria na computação dos gastos, então vamos corrigir pois do jeito que esta na redação não será computada esses gastos, então vamos arrumar essa redação e </w:t>
      </w:r>
      <w:r w:rsidRPr="001C64ED">
        <w:rPr>
          <w:rFonts w:ascii="Arial Unicode MS" w:eastAsia="Arial Unicode MS" w:hAnsi="Arial Unicode MS" w:cs="Arial Unicode MS"/>
          <w:sz w:val="22"/>
          <w:szCs w:val="22"/>
        </w:rPr>
        <w:t xml:space="preserve">passamos a Ordem do Dia com o Projeto de Lei nº 065/2020 do Poder Executivo que autoriza o Poder Executivo Municipal a realizar distribuição gratuita de brinquedos – Natal Feliz/2020 e dá outras providencias. Pareceres Favoráveis das Comissões de Constituição Legislação e Redação Final, Finanças e Orçamento e colocado os Pareceres em discussão, ninguém se manifestou e em votação os Pareceres foram </w:t>
      </w:r>
      <w:proofErr w:type="gramStart"/>
      <w:r w:rsidRPr="001C64ED">
        <w:rPr>
          <w:rFonts w:ascii="Arial Unicode MS" w:eastAsia="Arial Unicode MS" w:hAnsi="Arial Unicode MS" w:cs="Arial Unicode MS"/>
          <w:sz w:val="22"/>
          <w:szCs w:val="22"/>
        </w:rPr>
        <w:t>aprovados por unanimidade e colocado</w:t>
      </w:r>
      <w:proofErr w:type="gramEnd"/>
      <w:r w:rsidRPr="001C64ED">
        <w:rPr>
          <w:rFonts w:ascii="Arial Unicode MS" w:eastAsia="Arial Unicode MS" w:hAnsi="Arial Unicode MS" w:cs="Arial Unicode MS"/>
          <w:sz w:val="22"/>
          <w:szCs w:val="22"/>
        </w:rPr>
        <w:t xml:space="preserve"> o Projeto em discussão final, ninguém se manifestou e em votação o Projeto foi aprovado por unanimidade. Indicações </w:t>
      </w:r>
      <w:proofErr w:type="spellStart"/>
      <w:r w:rsidRPr="001C64ED">
        <w:rPr>
          <w:rFonts w:ascii="Arial Unicode MS" w:eastAsia="Arial Unicode MS" w:hAnsi="Arial Unicode MS" w:cs="Arial Unicode MS"/>
          <w:sz w:val="22"/>
          <w:szCs w:val="22"/>
        </w:rPr>
        <w:t>nºs</w:t>
      </w:r>
      <w:proofErr w:type="spellEnd"/>
      <w:r w:rsidRPr="001C64ED">
        <w:rPr>
          <w:rFonts w:ascii="Arial Unicode MS" w:eastAsia="Arial Unicode MS" w:hAnsi="Arial Unicode MS" w:cs="Arial Unicode MS"/>
          <w:sz w:val="22"/>
          <w:szCs w:val="22"/>
        </w:rPr>
        <w:t xml:space="preserve">. 129 e 130/2020 de autoria do Plenário da Câmara Municipal e Moção de aplausos nº 05/2020 de autoria do Vereador Eduardo Ribeiro da Silva e colocadas </w:t>
      </w:r>
      <w:proofErr w:type="gramStart"/>
      <w:r w:rsidRPr="001C64ED">
        <w:rPr>
          <w:rFonts w:ascii="Arial Unicode MS" w:eastAsia="Arial Unicode MS" w:hAnsi="Arial Unicode MS" w:cs="Arial Unicode MS"/>
          <w:sz w:val="22"/>
          <w:szCs w:val="22"/>
        </w:rPr>
        <w:t>as</w:t>
      </w:r>
      <w:proofErr w:type="gramEnd"/>
      <w:r w:rsidRPr="001C64ED">
        <w:rPr>
          <w:rFonts w:ascii="Arial Unicode MS" w:eastAsia="Arial Unicode MS" w:hAnsi="Arial Unicode MS" w:cs="Arial Unicode MS"/>
          <w:sz w:val="22"/>
          <w:szCs w:val="22"/>
        </w:rPr>
        <w:t xml:space="preserve"> indicações e a moção de aplauso em discussão final, ninguém se manifestou e em votação foram </w:t>
      </w:r>
      <w:r w:rsidRPr="001C64ED">
        <w:rPr>
          <w:rFonts w:ascii="Arial Unicode MS" w:eastAsia="Arial Unicode MS" w:hAnsi="Arial Unicode MS" w:cs="Arial Unicode MS"/>
          <w:sz w:val="22"/>
          <w:szCs w:val="22"/>
        </w:rPr>
        <w:lastRenderedPageBreak/>
        <w:t xml:space="preserve">aprovadas em bloco por unanimidade e na sequencia o senhor Presidente convidou o Matheus Correia Pontes para adentrar no Plenário e receber a </w:t>
      </w:r>
      <w:r w:rsidR="00EC031A" w:rsidRPr="001C64ED">
        <w:rPr>
          <w:rFonts w:ascii="Arial Unicode MS" w:eastAsia="Arial Unicode MS" w:hAnsi="Arial Unicode MS" w:cs="Arial Unicode MS"/>
          <w:sz w:val="22"/>
          <w:szCs w:val="22"/>
        </w:rPr>
        <w:t>Moção</w:t>
      </w:r>
      <w:r w:rsidRPr="001C64ED">
        <w:rPr>
          <w:rFonts w:ascii="Arial Unicode MS" w:eastAsia="Arial Unicode MS" w:hAnsi="Arial Unicode MS" w:cs="Arial Unicode MS"/>
          <w:sz w:val="22"/>
          <w:szCs w:val="22"/>
        </w:rPr>
        <w:t xml:space="preserve"> de Aplausos das mãos do Vereador Eduardo Ribeiro da Silva. Terminado a Ordem do Dia passamos a Palavra Livre por ate dez </w:t>
      </w:r>
      <w:proofErr w:type="gramStart"/>
      <w:r w:rsidRPr="001C64ED">
        <w:rPr>
          <w:rFonts w:ascii="Arial Unicode MS" w:eastAsia="Arial Unicode MS" w:hAnsi="Arial Unicode MS" w:cs="Arial Unicode MS"/>
          <w:sz w:val="22"/>
          <w:szCs w:val="22"/>
        </w:rPr>
        <w:t>minutos cada Vereador e o Vereador João Machado Neto pediu</w:t>
      </w:r>
      <w:proofErr w:type="gramEnd"/>
      <w:r w:rsidRPr="001C64ED">
        <w:rPr>
          <w:rFonts w:ascii="Arial Unicode MS" w:eastAsia="Arial Unicode MS" w:hAnsi="Arial Unicode MS" w:cs="Arial Unicode MS"/>
          <w:sz w:val="22"/>
          <w:szCs w:val="22"/>
        </w:rPr>
        <w:t xml:space="preserve"> para sair da Sessão porque vai viajar a Brasília. E os Vereadores Elias Bueno de Souza e Valteri Araújo da Silva, dispensaram a palavra e o Vereador Presidente usou a palavra, e</w:t>
      </w:r>
      <w:r w:rsidRPr="001C64ED">
        <w:rPr>
          <w:rFonts w:ascii="Arial Unicode MS" w:eastAsia="Arial Unicode MS" w:hAnsi="Arial Unicode MS" w:cs="Arial Unicode MS"/>
          <w:sz w:val="22"/>
          <w:szCs w:val="22"/>
          <w:lang w:eastAsia="en-US"/>
        </w:rPr>
        <w:t xml:space="preserve">m tempo ainda quero pedir a compreensão de todos que estão aqui presente em especial aos Vereadores eleitos que vão estar nessa Casa a partir do dia primeiro, da gente ter retirado de pauta as duas emendas, porque acho que é de muita importância, não temos o pensamento nem o objetivo de prejudicar ninguém, esta em tempo </w:t>
      </w:r>
      <w:bookmarkStart w:id="0" w:name="_GoBack"/>
      <w:bookmarkEnd w:id="0"/>
      <w:r w:rsidRPr="001C64ED">
        <w:rPr>
          <w:rFonts w:ascii="Arial Unicode MS" w:eastAsia="Arial Unicode MS" w:hAnsi="Arial Unicode MS" w:cs="Arial Unicode MS"/>
          <w:sz w:val="22"/>
          <w:szCs w:val="22"/>
          <w:lang w:eastAsia="en-US"/>
        </w:rPr>
        <w:t xml:space="preserve">ainda de ser votado e queremos fazer a coisa certa para não prejudicar nem a Câmara de Vereadores e nem causar algumas dificuldades para o Executivo Municipal para esses próximos quatro anos. Nós queremos votar com consciência de que seja o melhor para a Câmara e para o Município, então sabemos que os novos Vereadores estiveram aqui na segunda passada, retornaram hoje em virtude da viagem do João vamos ver se conversamos essa semana e a gente entra num acordo e mais uma vez quero pedir a compreensão de todos que vieram aqui na Câmara, tenho certeza que muitos vieram para acompanhar a votação dessas duas emendas, temos que conversar sobre elas para não ter problema para a próxima legislatura, conversar principalmente com o João Bang e os novos Vereadores eleitos para tomarmos a decisão correta. Agradecer a Deus por dar a oportunidade </w:t>
      </w:r>
      <w:proofErr w:type="gramStart"/>
      <w:r w:rsidRPr="001C64ED">
        <w:rPr>
          <w:rFonts w:ascii="Arial Unicode MS" w:eastAsia="Arial Unicode MS" w:hAnsi="Arial Unicode MS" w:cs="Arial Unicode MS"/>
          <w:sz w:val="22"/>
          <w:szCs w:val="22"/>
          <w:lang w:eastAsia="en-US"/>
        </w:rPr>
        <w:t>da gente conduzir</w:t>
      </w:r>
      <w:proofErr w:type="gramEnd"/>
      <w:r w:rsidRPr="001C64ED">
        <w:rPr>
          <w:rFonts w:ascii="Arial Unicode MS" w:eastAsia="Arial Unicode MS" w:hAnsi="Arial Unicode MS" w:cs="Arial Unicode MS"/>
          <w:sz w:val="22"/>
          <w:szCs w:val="22"/>
          <w:lang w:eastAsia="en-US"/>
        </w:rPr>
        <w:t xml:space="preserve"> mais essa Sessão com transparência e não havendo mais nada a tratar declaro encerrado a presente Sessão do dia trinta de novembro de dois mil e vinte, ás vinte horas e quarenta minutos. Esta Ata lida e a</w:t>
      </w:r>
      <w:r w:rsidR="00447B2D" w:rsidRPr="001C64ED">
        <w:rPr>
          <w:rFonts w:ascii="Arial Unicode MS" w:eastAsia="Arial Unicode MS" w:hAnsi="Arial Unicode MS" w:cs="Arial Unicode MS"/>
          <w:sz w:val="22"/>
          <w:szCs w:val="22"/>
          <w:lang w:eastAsia="en-US"/>
        </w:rPr>
        <w:t>chada correta e conforme vai de</w:t>
      </w:r>
      <w:r w:rsidRPr="001C64ED">
        <w:rPr>
          <w:rFonts w:ascii="Arial Unicode MS" w:eastAsia="Arial Unicode MS" w:hAnsi="Arial Unicode MS" w:cs="Arial Unicode MS"/>
          <w:sz w:val="22"/>
          <w:szCs w:val="22"/>
          <w:lang w:eastAsia="en-US"/>
        </w:rPr>
        <w:t>vidamente assinada.</w:t>
      </w:r>
    </w:p>
    <w:p w:rsidR="00AD7864" w:rsidRPr="001C64ED" w:rsidRDefault="00AD7864" w:rsidP="00AD7864">
      <w:pPr>
        <w:spacing w:after="200" w:line="276" w:lineRule="auto"/>
        <w:jc w:val="both"/>
        <w:rPr>
          <w:rFonts w:ascii="Arial Unicode MS" w:eastAsia="Arial Unicode MS" w:hAnsi="Arial Unicode MS" w:cs="Arial Unicode MS"/>
          <w:sz w:val="22"/>
          <w:szCs w:val="22"/>
          <w:lang w:eastAsia="en-US"/>
        </w:rPr>
      </w:pPr>
    </w:p>
    <w:p w:rsidR="005B21F3" w:rsidRPr="001C64ED" w:rsidRDefault="005B21F3">
      <w:pPr>
        <w:rPr>
          <w:rFonts w:ascii="Arial Unicode MS" w:eastAsia="Arial Unicode MS" w:hAnsi="Arial Unicode MS" w:cs="Arial Unicode MS"/>
          <w:sz w:val="22"/>
          <w:szCs w:val="22"/>
        </w:rPr>
      </w:pPr>
    </w:p>
    <w:sectPr w:rsidR="005B21F3" w:rsidRPr="001C64ED" w:rsidSect="00485734">
      <w:headerReference w:type="default" r:id="rId7"/>
      <w:footerReference w:type="default" r:id="rId8"/>
      <w:pgSz w:w="11907" w:h="16839" w:code="9"/>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C58" w:rsidRDefault="00336C58">
      <w:r>
        <w:separator/>
      </w:r>
    </w:p>
  </w:endnote>
  <w:endnote w:type="continuationSeparator" w:id="0">
    <w:p w:rsidR="00336C58" w:rsidRDefault="0033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F" w:rsidRDefault="00336C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C58" w:rsidRDefault="00336C58">
      <w:r>
        <w:separator/>
      </w:r>
    </w:p>
  </w:footnote>
  <w:footnote w:type="continuationSeparator" w:id="0">
    <w:p w:rsidR="00336C58" w:rsidRDefault="00336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30F" w:rsidRDefault="00336C58">
    <w:pPr>
      <w:pStyle w:val="Cabealho"/>
    </w:pPr>
  </w:p>
  <w:p w:rsidR="0056230F" w:rsidRDefault="00336C58">
    <w:pPr>
      <w:pStyle w:val="Cabealho"/>
    </w:pPr>
  </w:p>
  <w:p w:rsidR="0056230F" w:rsidRDefault="00336C58">
    <w:pPr>
      <w:pStyle w:val="Cabealho"/>
    </w:pPr>
  </w:p>
  <w:p w:rsidR="0056230F" w:rsidRDefault="00336C58">
    <w:pPr>
      <w:pStyle w:val="Cabealho"/>
    </w:pPr>
  </w:p>
  <w:p w:rsidR="0056230F" w:rsidRDefault="00336C58">
    <w:pPr>
      <w:pStyle w:val="Cabealho"/>
    </w:pPr>
  </w:p>
  <w:p w:rsidR="0056230F" w:rsidRDefault="00336C58">
    <w:pPr>
      <w:pStyle w:val="Cabealho"/>
    </w:pPr>
  </w:p>
  <w:p w:rsidR="0056230F" w:rsidRDefault="00336C5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64"/>
    <w:rsid w:val="001C64ED"/>
    <w:rsid w:val="001F1B6B"/>
    <w:rsid w:val="00336C58"/>
    <w:rsid w:val="00447B2D"/>
    <w:rsid w:val="005B21F3"/>
    <w:rsid w:val="00AD7864"/>
    <w:rsid w:val="00EC03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6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D7864"/>
    <w:pPr>
      <w:tabs>
        <w:tab w:val="center" w:pos="4252"/>
        <w:tab w:val="right" w:pos="8504"/>
      </w:tabs>
    </w:pPr>
  </w:style>
  <w:style w:type="character" w:customStyle="1" w:styleId="CabealhoChar">
    <w:name w:val="Cabeçalho Char"/>
    <w:basedOn w:val="Fontepargpadro"/>
    <w:link w:val="Cabealho"/>
    <w:rsid w:val="00AD786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D7864"/>
    <w:pPr>
      <w:tabs>
        <w:tab w:val="center" w:pos="4252"/>
        <w:tab w:val="right" w:pos="8504"/>
      </w:tabs>
    </w:pPr>
  </w:style>
  <w:style w:type="character" w:customStyle="1" w:styleId="RodapChar">
    <w:name w:val="Rodapé Char"/>
    <w:basedOn w:val="Fontepargpadro"/>
    <w:link w:val="Rodap"/>
    <w:uiPriority w:val="99"/>
    <w:rsid w:val="00AD786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6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D7864"/>
    <w:pPr>
      <w:tabs>
        <w:tab w:val="center" w:pos="4252"/>
        <w:tab w:val="right" w:pos="8504"/>
      </w:tabs>
    </w:pPr>
  </w:style>
  <w:style w:type="character" w:customStyle="1" w:styleId="CabealhoChar">
    <w:name w:val="Cabeçalho Char"/>
    <w:basedOn w:val="Fontepargpadro"/>
    <w:link w:val="Cabealho"/>
    <w:rsid w:val="00AD786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D7864"/>
    <w:pPr>
      <w:tabs>
        <w:tab w:val="center" w:pos="4252"/>
        <w:tab w:val="right" w:pos="8504"/>
      </w:tabs>
    </w:pPr>
  </w:style>
  <w:style w:type="character" w:customStyle="1" w:styleId="RodapChar">
    <w:name w:val="Rodapé Char"/>
    <w:basedOn w:val="Fontepargpadro"/>
    <w:link w:val="Rodap"/>
    <w:uiPriority w:val="99"/>
    <w:rsid w:val="00AD786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1035</Words>
  <Characters>5593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2020-12-01T20:54:00Z</cp:lastPrinted>
  <dcterms:created xsi:type="dcterms:W3CDTF">2020-12-01T20:31:00Z</dcterms:created>
  <dcterms:modified xsi:type="dcterms:W3CDTF">2020-12-02T15:20:00Z</dcterms:modified>
</cp:coreProperties>
</file>