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85" w:rsidRPr="00DD5A85" w:rsidRDefault="00DD5A85" w:rsidP="00DD5A85">
      <w:pPr>
        <w:rPr>
          <w:rFonts w:ascii="Times New Roman" w:hAnsi="Times New Roman" w:cs="Times New Roman"/>
          <w:b/>
          <w:u w:val="single"/>
        </w:rPr>
      </w:pPr>
      <w:r w:rsidRPr="00DD5A85">
        <w:rPr>
          <w:rFonts w:ascii="Times New Roman" w:hAnsi="Times New Roman" w:cs="Times New Roman"/>
        </w:rPr>
        <w:t xml:space="preserve">             </w:t>
      </w:r>
      <w:r w:rsidRPr="00DD5A85">
        <w:rPr>
          <w:rFonts w:ascii="Times New Roman" w:hAnsi="Times New Roman" w:cs="Times New Roman"/>
          <w:u w:val="single"/>
        </w:rPr>
        <w:t>P</w:t>
      </w:r>
      <w:r w:rsidRPr="00DD5A85">
        <w:rPr>
          <w:rFonts w:ascii="Times New Roman" w:hAnsi="Times New Roman" w:cs="Times New Roman"/>
          <w:b/>
          <w:u w:val="single"/>
        </w:rPr>
        <w:t>AUTA DA SESSÃO ORDINÁRIA DO DIA 29 DE OUTUBRO DE 2019.</w:t>
      </w:r>
    </w:p>
    <w:p w:rsidR="00DD5A85" w:rsidRPr="00DD5A85" w:rsidRDefault="00DD5A85" w:rsidP="00DD5A8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DD5A85">
        <w:rPr>
          <w:rFonts w:ascii="Times New Roman" w:hAnsi="Times New Roman" w:cs="Times New Roman"/>
          <w:b/>
        </w:rPr>
        <w:t xml:space="preserve">PROJETO DE LEI LEGISLATIVO N° 18/2019, </w:t>
      </w:r>
      <w:r w:rsidRPr="00DD5A85">
        <w:rPr>
          <w:rFonts w:ascii="Times New Roman" w:hAnsi="Times New Roman" w:cs="Times New Roman"/>
          <w:bCs/>
        </w:rPr>
        <w:t xml:space="preserve">da Vereadora Rosemeire Aparecida Pazeto que Dispõe sobre mão única o trecho da Rua Porto Velho sentido Rua Natal partindo da Avenida Rio Negro, Setor Nova Brasília. </w:t>
      </w:r>
    </w:p>
    <w:p w:rsidR="00DD5A85" w:rsidRPr="00DD5A85" w:rsidRDefault="00DD5A85" w:rsidP="00DD5A85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</w:rPr>
      </w:pPr>
    </w:p>
    <w:p w:rsidR="00DD5A85" w:rsidRPr="00DD5A85" w:rsidRDefault="00DD5A85" w:rsidP="00DD5A8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DD5A85">
        <w:rPr>
          <w:rFonts w:ascii="Times New Roman" w:hAnsi="Times New Roman" w:cs="Times New Roman"/>
          <w:b/>
        </w:rPr>
        <w:t xml:space="preserve">PROJETO DE DECRETO LEGISLATIVO Nº 14/2019, </w:t>
      </w:r>
      <w:r w:rsidRPr="00DD5A85">
        <w:rPr>
          <w:rFonts w:ascii="Times New Roman" w:hAnsi="Times New Roman" w:cs="Times New Roman"/>
          <w:bCs/>
        </w:rPr>
        <w:t>do Vereador João Machado Neto que concede Título Honorifico de Cidadã Novaxavantinense a Senhora Glaucia Nery da Costa.</w:t>
      </w:r>
    </w:p>
    <w:p w:rsidR="00DD5A85" w:rsidRPr="00DD5A85" w:rsidRDefault="00DD5A85" w:rsidP="00DD5A85">
      <w:pPr>
        <w:pStyle w:val="PargrafodaLista"/>
        <w:rPr>
          <w:rFonts w:ascii="Times New Roman" w:hAnsi="Times New Roman" w:cs="Times New Roman"/>
          <w:b/>
        </w:rPr>
      </w:pPr>
    </w:p>
    <w:p w:rsidR="00DD5A85" w:rsidRPr="00DD5A85" w:rsidRDefault="00DD5A85" w:rsidP="00DD5A85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</w:rPr>
      </w:pPr>
    </w:p>
    <w:p w:rsidR="00DD5A85" w:rsidRPr="00DD5A85" w:rsidRDefault="00DD5A85" w:rsidP="00DD5A8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DD5A85">
        <w:rPr>
          <w:rFonts w:ascii="Times New Roman" w:hAnsi="Times New Roman" w:cs="Times New Roman"/>
          <w:b/>
        </w:rPr>
        <w:t xml:space="preserve">INDICAÇÃO N° 147/2019, </w:t>
      </w:r>
      <w:r w:rsidRPr="00DD5A85">
        <w:rPr>
          <w:rFonts w:ascii="Times New Roman" w:hAnsi="Times New Roman" w:cs="Times New Roman"/>
        </w:rPr>
        <w:t>do Plenário da Câmara Municipal ao Prefeito Municipal com cópia ao Secretário Municipal de Infraestrutura no sentido de fazer o asfaltamento de parte da Rua Cristiano Ferreira da Costa que fica localizado entre a Av. Mestre Venâncio de Oliveira e a Rua Gecione Andrade. Pedrão</w:t>
      </w:r>
    </w:p>
    <w:p w:rsidR="00DD5A85" w:rsidRPr="00DD5A85" w:rsidRDefault="00DD5A85" w:rsidP="00DD5A85">
      <w:pPr>
        <w:pStyle w:val="PargrafodaLista"/>
        <w:rPr>
          <w:rFonts w:ascii="Times New Roman" w:hAnsi="Times New Roman" w:cs="Times New Roman"/>
          <w:b/>
        </w:rPr>
      </w:pPr>
    </w:p>
    <w:p w:rsidR="00DD5A85" w:rsidRPr="00DD5A85" w:rsidRDefault="00DD5A85" w:rsidP="00DD5A8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DD5A85">
        <w:rPr>
          <w:rFonts w:ascii="Times New Roman" w:hAnsi="Times New Roman" w:cs="Times New Roman"/>
          <w:b/>
        </w:rPr>
        <w:t xml:space="preserve">INDICAÇÃO N° 148/2019, </w:t>
      </w:r>
      <w:r w:rsidRPr="00DD5A85">
        <w:rPr>
          <w:rFonts w:ascii="Times New Roman" w:hAnsi="Times New Roman" w:cs="Times New Roman"/>
        </w:rPr>
        <w:t xml:space="preserve">do Plenário da Câmara Municipal ao Prefeito Municipal com cópia a Secretária Municipal de Educação e Cultura no sentido de fazer a aquisição de </w:t>
      </w:r>
      <w:proofErr w:type="gramStart"/>
      <w:r w:rsidRPr="00DD5A85">
        <w:rPr>
          <w:rFonts w:ascii="Times New Roman" w:hAnsi="Times New Roman" w:cs="Times New Roman"/>
        </w:rPr>
        <w:t>4</w:t>
      </w:r>
      <w:proofErr w:type="gramEnd"/>
      <w:r w:rsidRPr="00DD5A85">
        <w:rPr>
          <w:rFonts w:ascii="Times New Roman" w:hAnsi="Times New Roman" w:cs="Times New Roman"/>
        </w:rPr>
        <w:t xml:space="preserve"> (quatro) Ônibus equipados para cadeirantes para o transporte escolar de Nova Xavantina. Luismar</w:t>
      </w:r>
    </w:p>
    <w:p w:rsidR="00DD5A85" w:rsidRPr="00DD5A85" w:rsidRDefault="00DD5A85" w:rsidP="00DD5A85">
      <w:pPr>
        <w:pStyle w:val="PargrafodaLista"/>
        <w:rPr>
          <w:rFonts w:ascii="Times New Roman" w:hAnsi="Times New Roman" w:cs="Times New Roman"/>
          <w:b/>
        </w:rPr>
      </w:pPr>
    </w:p>
    <w:p w:rsidR="00DD5A85" w:rsidRPr="00DD5A85" w:rsidRDefault="00DD5A85" w:rsidP="00DD5A8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DD5A85">
        <w:rPr>
          <w:rFonts w:ascii="Times New Roman" w:hAnsi="Times New Roman" w:cs="Times New Roman"/>
          <w:b/>
        </w:rPr>
        <w:t xml:space="preserve">INDICAÇÃO N° 149/2019, </w:t>
      </w:r>
      <w:r w:rsidRPr="00DD5A85">
        <w:rPr>
          <w:rFonts w:ascii="Times New Roman" w:hAnsi="Times New Roman" w:cs="Times New Roman"/>
        </w:rPr>
        <w:t>do Plenário da Câmara Municipal ao Prefeito Municipal com cópia ao Secretário Municipal de Infraestrutura no sentido de realizar a pintura do PSF do Bairro Toneto. Luismar</w:t>
      </w:r>
    </w:p>
    <w:p w:rsidR="00DD5A85" w:rsidRPr="00DD5A85" w:rsidRDefault="00DD5A85" w:rsidP="00DD5A85">
      <w:pPr>
        <w:pStyle w:val="PargrafodaLista"/>
        <w:rPr>
          <w:rFonts w:ascii="Times New Roman" w:hAnsi="Times New Roman" w:cs="Times New Roman"/>
          <w:b/>
        </w:rPr>
      </w:pPr>
    </w:p>
    <w:p w:rsidR="00DD5A85" w:rsidRPr="00DD5A85" w:rsidRDefault="00DD5A85" w:rsidP="00DD5A8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DD5A85">
        <w:rPr>
          <w:rFonts w:ascii="Times New Roman" w:hAnsi="Times New Roman" w:cs="Times New Roman"/>
          <w:b/>
        </w:rPr>
        <w:t xml:space="preserve">MOÇÃO DE APLAUSO Nº 13/2019 </w:t>
      </w:r>
      <w:r w:rsidRPr="00DD5A85">
        <w:rPr>
          <w:rFonts w:ascii="Times New Roman" w:hAnsi="Times New Roman" w:cs="Times New Roman"/>
          <w:bCs/>
        </w:rPr>
        <w:t>do Vereador Eduardo Ribeiro da Silva a Senhora Lucimar Carvalho Costa pelo trabalho realizado para as pessoas carentes com o Projeto Raio de Sol em Nova Xavantina.</w:t>
      </w:r>
    </w:p>
    <w:p w:rsidR="00DD5A85" w:rsidRPr="00DD5A85" w:rsidRDefault="00DD5A85" w:rsidP="00DD5A85">
      <w:pPr>
        <w:pStyle w:val="PargrafodaLista"/>
        <w:rPr>
          <w:rFonts w:ascii="Times New Roman" w:hAnsi="Times New Roman" w:cs="Times New Roman"/>
          <w:bCs/>
        </w:rPr>
      </w:pPr>
    </w:p>
    <w:p w:rsidR="00DD5A85" w:rsidRDefault="00DD5A85" w:rsidP="00DD5A8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DD5A85">
        <w:rPr>
          <w:rFonts w:ascii="Times New Roman" w:hAnsi="Times New Roman" w:cs="Times New Roman"/>
          <w:b/>
        </w:rPr>
        <w:t xml:space="preserve">MOÇÃO DE REPUDIO Nº 14/2019 </w:t>
      </w:r>
      <w:r w:rsidRPr="00DD5A85">
        <w:rPr>
          <w:rFonts w:ascii="Times New Roman" w:hAnsi="Times New Roman" w:cs="Times New Roman"/>
          <w:bCs/>
        </w:rPr>
        <w:t>do Vereador Eduardo Ribeiro da Silva a Empresa Energisa pelo abuso na cobrança nas tarifas de energia.</w:t>
      </w:r>
    </w:p>
    <w:p w:rsidR="00C554A3" w:rsidRPr="00C554A3" w:rsidRDefault="00C554A3" w:rsidP="00C554A3">
      <w:pPr>
        <w:pStyle w:val="PargrafodaLista"/>
        <w:rPr>
          <w:rFonts w:ascii="Times New Roman" w:hAnsi="Times New Roman" w:cs="Times New Roman"/>
          <w:bCs/>
        </w:rPr>
      </w:pPr>
    </w:p>
    <w:p w:rsidR="00C554A3" w:rsidRPr="00DD5A85" w:rsidRDefault="00C554A3" w:rsidP="00C554A3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</w:rPr>
      </w:pPr>
    </w:p>
    <w:p w:rsidR="00DD5A85" w:rsidRPr="00DD5A85" w:rsidRDefault="00DD5A85" w:rsidP="00DD5A85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</w:rPr>
      </w:pPr>
    </w:p>
    <w:p w:rsidR="00DD5A85" w:rsidRPr="00DD5A85" w:rsidRDefault="00DD5A85" w:rsidP="00DD5A85">
      <w:pPr>
        <w:pStyle w:val="PargrafodaLista"/>
        <w:jc w:val="center"/>
        <w:rPr>
          <w:rFonts w:ascii="Times New Roman" w:hAnsi="Times New Roman" w:cs="Times New Roman"/>
          <w:b/>
          <w:u w:val="single"/>
        </w:rPr>
      </w:pPr>
      <w:r w:rsidRPr="00DD5A85">
        <w:rPr>
          <w:rFonts w:ascii="Times New Roman" w:hAnsi="Times New Roman" w:cs="Times New Roman"/>
          <w:u w:val="single"/>
        </w:rPr>
        <w:t>P</w:t>
      </w:r>
      <w:r w:rsidRPr="00DD5A85">
        <w:rPr>
          <w:rFonts w:ascii="Times New Roman" w:hAnsi="Times New Roman" w:cs="Times New Roman"/>
          <w:b/>
          <w:u w:val="single"/>
        </w:rPr>
        <w:t>AUTA DA ORDEM DO DIA DA SESSÃO ORDINÁRIA DO DIA 29 DE OUTUBRO DE 2019.</w:t>
      </w:r>
    </w:p>
    <w:p w:rsidR="00DD5A85" w:rsidRPr="00DD5A85" w:rsidRDefault="00DD5A85" w:rsidP="00DD5A85">
      <w:pPr>
        <w:pStyle w:val="PargrafodaLista"/>
        <w:jc w:val="center"/>
        <w:rPr>
          <w:rFonts w:ascii="Times New Roman" w:hAnsi="Times New Roman" w:cs="Times New Roman"/>
          <w:b/>
          <w:u w:val="single"/>
        </w:rPr>
      </w:pPr>
    </w:p>
    <w:p w:rsidR="00DD5A85" w:rsidRPr="00DD5A85" w:rsidRDefault="00DD5A85" w:rsidP="00DD5A8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DD5A85">
        <w:rPr>
          <w:rFonts w:ascii="Times New Roman" w:hAnsi="Times New Roman" w:cs="Times New Roman"/>
          <w:b/>
        </w:rPr>
        <w:t xml:space="preserve">PROJETO DE LEI Nº 049/2019, </w:t>
      </w:r>
      <w:r w:rsidRPr="00DD5A85">
        <w:rPr>
          <w:rFonts w:ascii="Times New Roman" w:hAnsi="Times New Roman" w:cs="Times New Roman"/>
          <w:bCs/>
        </w:rPr>
        <w:t>do Poder Executivo que Estima a Receita e Fixa as Despesas do Município de Nova Xavantina-MT, para o exercício de 2020, e dá outras providências.</w:t>
      </w:r>
    </w:p>
    <w:p w:rsidR="00DD5A85" w:rsidRPr="00DD5A85" w:rsidRDefault="00DD5A85" w:rsidP="00DD5A85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DD5A85" w:rsidRPr="00DD5A85" w:rsidRDefault="00DD5A85" w:rsidP="00DD5A8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DD5A85">
        <w:rPr>
          <w:rFonts w:ascii="Times New Roman" w:hAnsi="Times New Roman" w:cs="Times New Roman"/>
          <w:b/>
        </w:rPr>
        <w:t xml:space="preserve">PROJETO DE DECRETO LEGISLATIVO Nº 13/2019, </w:t>
      </w:r>
      <w:r w:rsidRPr="00DD5A85">
        <w:rPr>
          <w:rFonts w:ascii="Times New Roman" w:hAnsi="Times New Roman" w:cs="Times New Roman"/>
          <w:bCs/>
        </w:rPr>
        <w:t xml:space="preserve">da Mesa Diretora que Concede Licença de </w:t>
      </w:r>
      <w:proofErr w:type="gramStart"/>
      <w:r w:rsidRPr="00DD5A85">
        <w:rPr>
          <w:rFonts w:ascii="Times New Roman" w:hAnsi="Times New Roman" w:cs="Times New Roman"/>
          <w:bCs/>
        </w:rPr>
        <w:t>60 (sessenta) dias ao Vereador João Machado Neto</w:t>
      </w:r>
      <w:proofErr w:type="gramEnd"/>
      <w:r w:rsidRPr="00DD5A85">
        <w:rPr>
          <w:rFonts w:ascii="Times New Roman" w:hAnsi="Times New Roman" w:cs="Times New Roman"/>
          <w:bCs/>
        </w:rPr>
        <w:t>.</w:t>
      </w:r>
    </w:p>
    <w:p w:rsidR="00DD5A85" w:rsidRPr="00DD5A85" w:rsidRDefault="00DD5A85" w:rsidP="00DD5A85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DD5A85" w:rsidRPr="00DD5A85" w:rsidRDefault="00DD5A85" w:rsidP="00DD5A8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DD5A85">
        <w:rPr>
          <w:rFonts w:ascii="Times New Roman" w:hAnsi="Times New Roman" w:cs="Times New Roman"/>
          <w:b/>
        </w:rPr>
        <w:t xml:space="preserve">PROJETO DE LEI LEGISLATIVO N° 17/2019, </w:t>
      </w:r>
      <w:r w:rsidRPr="00DD5A85">
        <w:rPr>
          <w:rFonts w:ascii="Times New Roman" w:hAnsi="Times New Roman" w:cs="Times New Roman"/>
          <w:bCs/>
        </w:rPr>
        <w:t xml:space="preserve">do Vereador João Machado Neto que Denomina Logradouro Público do Município de Nova Xavantina. </w:t>
      </w:r>
    </w:p>
    <w:p w:rsidR="00DD5A85" w:rsidRPr="00DD5A85" w:rsidRDefault="00DD5A85" w:rsidP="00DD5A85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DD5A85" w:rsidRPr="00DD5A85" w:rsidRDefault="00DD5A85" w:rsidP="00DD5A85">
      <w:pPr>
        <w:spacing w:after="0" w:line="240" w:lineRule="auto"/>
        <w:ind w:left="2124"/>
        <w:rPr>
          <w:rFonts w:ascii="Times New Roman" w:hAnsi="Times New Roman" w:cs="Times New Roman"/>
          <w:b/>
        </w:rPr>
      </w:pPr>
      <w:r w:rsidRPr="00DD5A85">
        <w:rPr>
          <w:rFonts w:ascii="Times New Roman" w:hAnsi="Times New Roman" w:cs="Times New Roman"/>
          <w:b/>
        </w:rPr>
        <w:t>Evaldo Euzébio de Freitas</w:t>
      </w:r>
    </w:p>
    <w:p w:rsidR="00DD5A85" w:rsidRPr="00DD5A85" w:rsidRDefault="00DD5A85" w:rsidP="00DD5A85">
      <w:pPr>
        <w:spacing w:after="0" w:line="240" w:lineRule="auto"/>
        <w:ind w:left="2124"/>
        <w:rPr>
          <w:rFonts w:ascii="Times New Roman" w:hAnsi="Times New Roman" w:cs="Times New Roman"/>
          <w:b/>
        </w:rPr>
      </w:pPr>
      <w:r w:rsidRPr="00DD5A85">
        <w:rPr>
          <w:rFonts w:ascii="Times New Roman" w:hAnsi="Times New Roman" w:cs="Times New Roman"/>
          <w:b/>
        </w:rPr>
        <w:t>Assessor Parlamentar</w:t>
      </w:r>
    </w:p>
    <w:p w:rsidR="00DD5A85" w:rsidRPr="00DD5A85" w:rsidRDefault="00DD5A85" w:rsidP="00DD5A85">
      <w:pPr>
        <w:ind w:left="2124"/>
      </w:pPr>
      <w:r w:rsidRPr="00DD5A85">
        <w:rPr>
          <w:rFonts w:ascii="Times New Roman" w:hAnsi="Times New Roman" w:cs="Times New Roman"/>
          <w:b/>
        </w:rPr>
        <w:t>Portaria nº 400/2019.</w:t>
      </w:r>
    </w:p>
    <w:p w:rsidR="008B688B" w:rsidRPr="00DD5A85" w:rsidRDefault="008B688B">
      <w:bookmarkStart w:id="0" w:name="_GoBack"/>
      <w:bookmarkEnd w:id="0"/>
    </w:p>
    <w:sectPr w:rsidR="008B688B" w:rsidRPr="00DD5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6576CE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85"/>
    <w:rsid w:val="008B688B"/>
    <w:rsid w:val="00C554A3"/>
    <w:rsid w:val="00DD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A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5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A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5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2019-10-29T20:20:00Z</dcterms:created>
  <dcterms:modified xsi:type="dcterms:W3CDTF">2019-10-29T20:28:00Z</dcterms:modified>
</cp:coreProperties>
</file>