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28" w:rsidRPr="006C2D28" w:rsidRDefault="006C2D28" w:rsidP="006C2D2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D28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6C2D28">
        <w:rPr>
          <w:rFonts w:ascii="Times New Roman" w:hAnsi="Times New Roman" w:cs="Times New Roman"/>
          <w:b/>
          <w:sz w:val="24"/>
          <w:szCs w:val="24"/>
          <w:u w:val="single"/>
        </w:rPr>
        <w:t>AUTA</w:t>
      </w:r>
      <w:proofErr w:type="gramStart"/>
      <w:r w:rsidRPr="006C2D28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Pr="006C2D28">
        <w:rPr>
          <w:rFonts w:ascii="Times New Roman" w:hAnsi="Times New Roman" w:cs="Times New Roman"/>
          <w:b/>
          <w:sz w:val="24"/>
          <w:szCs w:val="24"/>
          <w:u w:val="single"/>
        </w:rPr>
        <w:t>DA SESSÃO  ORDINÁRIA  DO  DIA 03 DE JUNHO DE 2019.</w:t>
      </w:r>
    </w:p>
    <w:p w:rsidR="006C2D28" w:rsidRPr="006C2D28" w:rsidRDefault="006C2D28" w:rsidP="006C2D2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2D28" w:rsidRPr="006C2D28" w:rsidRDefault="006C2D28" w:rsidP="006C2D2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D28">
        <w:rPr>
          <w:rFonts w:ascii="Times New Roman" w:hAnsi="Times New Roman" w:cs="Times New Roman"/>
          <w:b/>
          <w:sz w:val="24"/>
          <w:szCs w:val="24"/>
        </w:rPr>
        <w:t xml:space="preserve">PROJETO DE DECRETO LEGISLATIVO N° 006/2019, </w:t>
      </w:r>
      <w:r w:rsidRPr="006C2D28">
        <w:rPr>
          <w:rFonts w:ascii="Times New Roman" w:hAnsi="Times New Roman" w:cs="Times New Roman"/>
          <w:sz w:val="24"/>
          <w:szCs w:val="24"/>
        </w:rPr>
        <w:t xml:space="preserve">do Vereador João Machado Neto que “Concede Titulo Honorifico de Cidadão Novaxavantinense ao Senhor Dr. Raphael Diniz Garcia”. </w:t>
      </w:r>
    </w:p>
    <w:p w:rsidR="006C2D28" w:rsidRPr="006C2D28" w:rsidRDefault="006C2D28" w:rsidP="006C2D28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2D28" w:rsidRPr="007D760B" w:rsidRDefault="007D760B" w:rsidP="007D760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N° 025</w:t>
      </w:r>
      <w:r w:rsidR="006C2D28" w:rsidRPr="006C2D28">
        <w:rPr>
          <w:rFonts w:ascii="Times New Roman" w:hAnsi="Times New Roman" w:cs="Times New Roman"/>
          <w:b/>
          <w:sz w:val="24"/>
          <w:szCs w:val="24"/>
        </w:rPr>
        <w:t xml:space="preserve">/2019, </w:t>
      </w:r>
      <w:r w:rsidR="006C2D28" w:rsidRPr="006C2D28">
        <w:rPr>
          <w:rFonts w:ascii="Times New Roman" w:hAnsi="Times New Roman" w:cs="Times New Roman"/>
          <w:sz w:val="24"/>
          <w:szCs w:val="24"/>
        </w:rPr>
        <w:t xml:space="preserve">do Vereador Elias Bueno de Souza ao Prefeito Municipal com cópia ao Auditor Interno e a Procuradora do Município Requerendo cópia do Edital do concurso realizado pela empresa KLC Consultoria Publica, requerendo ainda informações sobre um debito de 2014 que ainda não foi executado. </w:t>
      </w:r>
    </w:p>
    <w:p w:rsidR="006C2D28" w:rsidRPr="007D760B" w:rsidRDefault="007D760B" w:rsidP="007D760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N° 026/</w:t>
      </w:r>
      <w:r w:rsidR="006C2D28" w:rsidRPr="006C2D28">
        <w:rPr>
          <w:rFonts w:ascii="Times New Roman" w:hAnsi="Times New Roman" w:cs="Times New Roman"/>
          <w:b/>
          <w:sz w:val="24"/>
          <w:szCs w:val="24"/>
        </w:rPr>
        <w:t xml:space="preserve">2019, </w:t>
      </w:r>
      <w:r w:rsidR="006C2D28" w:rsidRPr="006C2D28">
        <w:rPr>
          <w:rFonts w:ascii="Times New Roman" w:hAnsi="Times New Roman" w:cs="Times New Roman"/>
          <w:sz w:val="24"/>
          <w:szCs w:val="24"/>
        </w:rPr>
        <w:t>do Vereador Eduardo Ribeiro da Silva a Secretária Municipal de Saúde com cópia ao Prefeito Municipal requerendo informações sobre os tramites da reforma do Hospital Municipal.</w:t>
      </w:r>
    </w:p>
    <w:p w:rsidR="006C2D28" w:rsidRPr="007D760B" w:rsidRDefault="007D760B" w:rsidP="007D760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N° 027</w:t>
      </w:r>
      <w:r w:rsidR="006C2D28" w:rsidRPr="006C2D28">
        <w:rPr>
          <w:rFonts w:ascii="Times New Roman" w:hAnsi="Times New Roman" w:cs="Times New Roman"/>
          <w:b/>
          <w:sz w:val="24"/>
          <w:szCs w:val="24"/>
        </w:rPr>
        <w:t xml:space="preserve">/2019, </w:t>
      </w:r>
      <w:r w:rsidR="006C2D28" w:rsidRPr="006C2D28">
        <w:rPr>
          <w:rFonts w:ascii="Times New Roman" w:hAnsi="Times New Roman" w:cs="Times New Roman"/>
          <w:sz w:val="24"/>
          <w:szCs w:val="24"/>
        </w:rPr>
        <w:t>do Vereador Elias Bueno de Souza ao Chefe dos Correios de Nova Xavantina com cópia ao Presidente Regional, requerendo informações sobre a não entrega de correspondências nas residências de Nova Xavantina.</w:t>
      </w:r>
    </w:p>
    <w:p w:rsidR="006C2D28" w:rsidRPr="007D760B" w:rsidRDefault="006C2D28" w:rsidP="007D760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D28">
        <w:rPr>
          <w:rFonts w:ascii="Times New Roman" w:hAnsi="Times New Roman" w:cs="Times New Roman"/>
          <w:b/>
          <w:sz w:val="24"/>
          <w:szCs w:val="24"/>
        </w:rPr>
        <w:t xml:space="preserve">INDICAÇÃO N° 080/2019, </w:t>
      </w:r>
      <w:r w:rsidRPr="006C2D28">
        <w:rPr>
          <w:rFonts w:ascii="Times New Roman" w:hAnsi="Times New Roman" w:cs="Times New Roman"/>
          <w:sz w:val="24"/>
          <w:szCs w:val="24"/>
        </w:rPr>
        <w:t>do Plenário da Câmara Municipal ao Prefeito Municipal com cópia a Secretaria Municipal de Saúde no sentido de adquirir um aparelho de RX Odontológico para atender as demandas das unidades Odontológicas do Município. Eduardo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760B" w:rsidRPr="007D760B" w:rsidRDefault="006C2D28" w:rsidP="007D760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D28">
        <w:rPr>
          <w:rFonts w:ascii="Times New Roman" w:hAnsi="Times New Roman" w:cs="Times New Roman"/>
          <w:b/>
          <w:sz w:val="24"/>
          <w:szCs w:val="24"/>
        </w:rPr>
        <w:t xml:space="preserve">INDICAÇÃO N° 081/2019, </w:t>
      </w:r>
      <w:r w:rsidRPr="006C2D28">
        <w:rPr>
          <w:rFonts w:ascii="Times New Roman" w:hAnsi="Times New Roman" w:cs="Times New Roman"/>
          <w:sz w:val="24"/>
          <w:szCs w:val="24"/>
        </w:rPr>
        <w:t xml:space="preserve">do Plenário da Câmara Municipal ao Presidente da Câmara Municipal no sentido de adquirir um equipamento multimídia para ser usado durante as Sessões quando </w:t>
      </w:r>
      <w:proofErr w:type="gramStart"/>
      <w:r w:rsidRPr="006C2D28">
        <w:rPr>
          <w:rFonts w:ascii="Times New Roman" w:hAnsi="Times New Roman" w:cs="Times New Roman"/>
          <w:sz w:val="24"/>
          <w:szCs w:val="24"/>
        </w:rPr>
        <w:t>necessário sendo eles um data show, um notebook, um telão, e um retroprojetor</w:t>
      </w:r>
      <w:proofErr w:type="gramEnd"/>
      <w:r w:rsidRPr="006C2D28">
        <w:rPr>
          <w:rFonts w:ascii="Times New Roman" w:hAnsi="Times New Roman" w:cs="Times New Roman"/>
          <w:sz w:val="24"/>
          <w:szCs w:val="24"/>
        </w:rPr>
        <w:t>. Eduardo</w:t>
      </w:r>
    </w:p>
    <w:p w:rsidR="007D760B" w:rsidRPr="007D760B" w:rsidRDefault="007D760B" w:rsidP="007D760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082/2019,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do Plenário da Câmara Municipal (João Machado) encaminhada ao Prefeito Municipal com copia a Secretaria Municipal de Infraestrutura, no sentido de construir pista de caminhada e ciclovia no Canteiro Central da BR-158, entre a Praça Celso Moura e o cruzamento da Avenida Mato Grosso.</w:t>
      </w:r>
      <w:bookmarkStart w:id="0" w:name="_GoBack"/>
      <w:bookmarkEnd w:id="0"/>
    </w:p>
    <w:p w:rsidR="007D760B" w:rsidRPr="006C2D28" w:rsidRDefault="007D760B" w:rsidP="006C2D2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083/2019</w:t>
      </w:r>
      <w:r>
        <w:rPr>
          <w:rFonts w:ascii="Times New Roman" w:hAnsi="Times New Roman" w:cs="Times New Roman"/>
          <w:sz w:val="24"/>
          <w:szCs w:val="24"/>
        </w:rPr>
        <w:t xml:space="preserve">, do Plenário da Câmara Municipal, (Elias Bueno e Valteri Araújo), encaminhada ao Prefeito Municipal com copia a Secretaria Municipal de Infraestrutura, mostrando a necessidade de fazer uma rotatória na Av. Ministro João Alberto no cruzamento com a Av. Mestre Venâncio de </w:t>
      </w:r>
      <w:proofErr w:type="gramStart"/>
      <w:r>
        <w:rPr>
          <w:rFonts w:ascii="Times New Roman" w:hAnsi="Times New Roman" w:cs="Times New Roman"/>
          <w:sz w:val="24"/>
          <w:szCs w:val="24"/>
        </w:rPr>
        <w:t>Oliveira</w:t>
      </w:r>
      <w:proofErr w:type="gramEnd"/>
    </w:p>
    <w:p w:rsidR="006C2D28" w:rsidRPr="006C2D28" w:rsidRDefault="006C2D28" w:rsidP="006C2D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2D28" w:rsidRPr="006C2D28" w:rsidRDefault="006C2D28" w:rsidP="006C2D2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28">
        <w:rPr>
          <w:rFonts w:ascii="Times New Roman" w:hAnsi="Times New Roman" w:cs="Times New Roman"/>
          <w:b/>
          <w:sz w:val="24"/>
          <w:szCs w:val="24"/>
        </w:rPr>
        <w:t>Evaldo Euzébio de Freitas</w:t>
      </w:r>
    </w:p>
    <w:p w:rsidR="006C2D28" w:rsidRPr="006C2D28" w:rsidRDefault="006C2D28" w:rsidP="006C2D2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28">
        <w:rPr>
          <w:rFonts w:ascii="Times New Roman" w:hAnsi="Times New Roman" w:cs="Times New Roman"/>
          <w:b/>
          <w:sz w:val="24"/>
          <w:szCs w:val="24"/>
        </w:rPr>
        <w:t>Assessor Parlamentar</w:t>
      </w:r>
    </w:p>
    <w:p w:rsidR="006C2D28" w:rsidRPr="006C2D28" w:rsidRDefault="006C2D28" w:rsidP="006C2D2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28">
        <w:rPr>
          <w:rFonts w:ascii="Times New Roman" w:hAnsi="Times New Roman" w:cs="Times New Roman"/>
          <w:b/>
          <w:sz w:val="24"/>
          <w:szCs w:val="24"/>
        </w:rPr>
        <w:t>Portaria nº 400/2019.</w:t>
      </w:r>
    </w:p>
    <w:p w:rsidR="00245726" w:rsidRPr="006C2D28" w:rsidRDefault="00245726">
      <w:pPr>
        <w:rPr>
          <w:sz w:val="24"/>
          <w:szCs w:val="24"/>
        </w:rPr>
      </w:pPr>
    </w:p>
    <w:sectPr w:rsidR="00245726" w:rsidRPr="006C2D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C26E5"/>
    <w:multiLevelType w:val="hybridMultilevel"/>
    <w:tmpl w:val="A89294B6"/>
    <w:lvl w:ilvl="0" w:tplc="D72EBD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28"/>
    <w:rsid w:val="00245726"/>
    <w:rsid w:val="006C2D28"/>
    <w:rsid w:val="007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2019-06-03T21:03:00Z</cp:lastPrinted>
  <dcterms:created xsi:type="dcterms:W3CDTF">2019-05-31T20:53:00Z</dcterms:created>
  <dcterms:modified xsi:type="dcterms:W3CDTF">2019-06-03T21:03:00Z</dcterms:modified>
</cp:coreProperties>
</file>