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5C6688" w:rsidRDefault="00115DEF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10F49BF7" w:rsidR="004F4A3E" w:rsidRPr="005C6688" w:rsidRDefault="00C5557B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61776C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730FF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61776C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14</w:t>
      </w:r>
      <w:r w:rsidR="00115DE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="004F4A3E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3376D24E" w14:textId="6CFB290E" w:rsidR="005C6688" w:rsidRPr="005C6688" w:rsidRDefault="00730FFF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3151751"/>
      <w:bookmarkStart w:id="2" w:name="_Hlk205899506"/>
      <w:bookmarkEnd w:id="0"/>
      <w:r w:rsidRPr="005C6688">
        <w:rPr>
          <w:rFonts w:ascii="Cambria Math" w:hAnsi="Cambria Math"/>
          <w:b/>
          <w:bCs/>
          <w:sz w:val="28"/>
          <w:szCs w:val="28"/>
        </w:rPr>
        <w:t>PROJETO DE LEI</w:t>
      </w:r>
      <w:bookmarkEnd w:id="1"/>
      <w:r w:rsidR="00DF6662" w:rsidRPr="005C6688">
        <w:rPr>
          <w:rFonts w:ascii="Cambria Math" w:hAnsi="Cambria Math"/>
          <w:sz w:val="28"/>
          <w:szCs w:val="28"/>
        </w:rPr>
        <w:t xml:space="preserve"> </w:t>
      </w:r>
      <w:r w:rsidR="005C6688" w:rsidRPr="005C6688">
        <w:rPr>
          <w:rFonts w:ascii="Cambria Math" w:hAnsi="Cambria Math"/>
          <w:b/>
          <w:bCs/>
          <w:sz w:val="28"/>
          <w:szCs w:val="28"/>
        </w:rPr>
        <w:t>COMPLEMENTAR Nº 109/2025</w:t>
      </w:r>
      <w:r w:rsidR="005C6688"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altera o § 6º do art. 113 da Lei Municipal n.º 2.340/2021, com redação dada pela Lei n.º 2.448/2022, para redefinir a destinação da margem consignável para cartão de benefício. </w:t>
      </w:r>
    </w:p>
    <w:p w14:paraId="78B74CEC" w14:textId="0B90D7E6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COMPLEMENTAR Nº 110/2025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>do Poder Executivo que dispõe sobre a regionalização das licitações públicas e o estabelecimento da política de desenvolvimento local e regional para Microempreendedores Individuais (MEI), Microempresas (ME) e Empresas de Pequeno Porte (EPP) em procedimentos de compras públicas no Município de Nova Xavantina e dá outras providências.</w:t>
      </w:r>
    </w:p>
    <w:p w14:paraId="74F1080A" w14:textId="469F534E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114/2025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14:paraId="4E369F52" w14:textId="1B4C8060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115/2025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autoriza a abertura de crédito adicional especial dentro do orçamento vigente e dá outras providências. </w:t>
      </w:r>
    </w:p>
    <w:p w14:paraId="0AE12A1F" w14:textId="1C67907C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117/2025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14:paraId="21D06522" w14:textId="0F3642A5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118/2025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Autoriza o Chefe do Poder Executivo Municipal a realizar Processo Seletivo Simplificado e dá outras providências. </w:t>
      </w:r>
    </w:p>
    <w:p w14:paraId="5B007421" w14:textId="295BF5E4" w:rsidR="005C6688" w:rsidRPr="005C6688" w:rsidRDefault="005C6688" w:rsidP="00DF66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119/2025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14:paraId="25D90479" w14:textId="7CE6F31B" w:rsidR="00115DEF" w:rsidRPr="005C6688" w:rsidRDefault="005C6688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hAnsi="Cambria Math"/>
          <w:b/>
          <w:bCs/>
          <w:sz w:val="28"/>
          <w:szCs w:val="28"/>
        </w:rPr>
        <w:t>PROJETO DE LEI Nº 120/2025</w:t>
      </w:r>
      <w:r w:rsidRPr="005C6688">
        <w:rPr>
          <w:rFonts w:ascii="Cambria Math" w:hAnsi="Cambria Math"/>
          <w:sz w:val="28"/>
          <w:szCs w:val="28"/>
        </w:rPr>
        <w:t xml:space="preserve"> </w:t>
      </w:r>
      <w:r w:rsidR="00DF6662" w:rsidRPr="005C6688">
        <w:rPr>
          <w:rFonts w:ascii="Cambria Math" w:hAnsi="Cambria Math"/>
          <w:sz w:val="28"/>
          <w:szCs w:val="28"/>
        </w:rPr>
        <w:t>do Poder Executivo que altera dispositivos constantes na Lei Municipal nº 2.470/2022 que dispõe sobre o Plano de Cargo, Carreira e Subsídios da Administração Direta do Poder Executivo de Nova Xavantina e dá outras providências.</w:t>
      </w:r>
      <w:bookmarkEnd w:id="2"/>
    </w:p>
    <w:p w14:paraId="13DA0801" w14:textId="5A53A15E" w:rsidR="00115DEF" w:rsidRPr="005C6688" w:rsidRDefault="009E0016" w:rsidP="005C668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5C6688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C6688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61776C" w:rsidRPr="005C6688">
        <w:rPr>
          <w:rFonts w:ascii="Cambria Math" w:eastAsia="Arial Unicode MS" w:hAnsi="Cambria Math" w:cs="Arial Unicode MS"/>
          <w:b/>
          <w:sz w:val="28"/>
          <w:szCs w:val="28"/>
        </w:rPr>
        <w:t>14</w:t>
      </w:r>
      <w:r w:rsidR="00115DEF" w:rsidRPr="005C6688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="004F4A3E" w:rsidRPr="005C6688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5C6688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5C6688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C668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067C145" w14:textId="77777777" w:rsidR="00115DEF" w:rsidRPr="005C6688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C6688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C6688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34D66"/>
    <w:rsid w:val="0044028C"/>
    <w:rsid w:val="00444D98"/>
    <w:rsid w:val="0045541A"/>
    <w:rsid w:val="0045586C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C6688"/>
    <w:rsid w:val="005D1331"/>
    <w:rsid w:val="005F3D3E"/>
    <w:rsid w:val="00604BD1"/>
    <w:rsid w:val="00606B25"/>
    <w:rsid w:val="006174C0"/>
    <w:rsid w:val="0061776C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61FB"/>
    <w:rsid w:val="00E43335"/>
    <w:rsid w:val="00E44DEB"/>
    <w:rsid w:val="00E54A4D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228</cp:revision>
  <cp:lastPrinted>2024-09-16T16:48:00Z</cp:lastPrinted>
  <dcterms:created xsi:type="dcterms:W3CDTF">2022-08-02T20:24:00Z</dcterms:created>
  <dcterms:modified xsi:type="dcterms:W3CDTF">2025-08-15T18:22:00Z</dcterms:modified>
</cp:coreProperties>
</file>