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E390DF" w14:textId="77777777" w:rsidR="00594C7D" w:rsidRPr="009E0016" w:rsidRDefault="00594C7D" w:rsidP="00F46AC1">
      <w:pPr>
        <w:jc w:val="both"/>
        <w:rPr>
          <w:rFonts w:ascii="Cambria Math" w:eastAsia="Arial Unicode MS" w:hAnsi="Cambria Math" w:cs="Arial Unicode MS"/>
          <w:sz w:val="24"/>
          <w:szCs w:val="24"/>
          <w:u w:val="single"/>
        </w:rPr>
      </w:pPr>
    </w:p>
    <w:p w14:paraId="6F402E5F" w14:textId="2E6BC711" w:rsidR="007B7B53" w:rsidRPr="009E0016" w:rsidRDefault="00C5557B" w:rsidP="00D11B6D">
      <w:pPr>
        <w:jc w:val="both"/>
        <w:rPr>
          <w:rFonts w:ascii="Cambria Math" w:eastAsia="Arial Unicode MS" w:hAnsi="Cambria Math" w:cs="Arial Unicode MS"/>
          <w:b/>
          <w:sz w:val="24"/>
          <w:szCs w:val="24"/>
          <w:u w:val="single"/>
        </w:rPr>
      </w:pPr>
      <w:r w:rsidRPr="009E0016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PAUTA </w:t>
      </w:r>
      <w:r w:rsidR="00CD6543" w:rsidRPr="009E0016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1</w:t>
      </w:r>
      <w:r w:rsidR="000F3EB4" w:rsidRPr="009E0016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6</w:t>
      </w:r>
      <w:r w:rsidR="00CD6543" w:rsidRPr="009E0016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</w:t>
      </w:r>
      <w:r w:rsidR="007B7B53" w:rsidRPr="009E0016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- </w:t>
      </w:r>
      <w:r w:rsidR="0066082A" w:rsidRPr="009E0016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REUNIÃO </w:t>
      </w:r>
      <w:r w:rsidR="00483082" w:rsidRPr="009E0016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DAS</w:t>
      </w:r>
      <w:r w:rsidR="00143487" w:rsidRPr="009E0016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COMISSÕES DE </w:t>
      </w:r>
      <w:r w:rsidR="00B346F0" w:rsidRPr="009E0016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2</w:t>
      </w:r>
      <w:r w:rsidR="000F3EB4" w:rsidRPr="009E0016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9</w:t>
      </w:r>
      <w:r w:rsidR="004F4A3E" w:rsidRPr="009E0016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DE MAIO DE </w:t>
      </w:r>
      <w:r w:rsidR="00A13B23" w:rsidRPr="009E0016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202</w:t>
      </w:r>
      <w:r w:rsidR="008D05D4" w:rsidRPr="009E0016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5</w:t>
      </w:r>
      <w:r w:rsidR="00A13B23" w:rsidRPr="009E0016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.</w:t>
      </w:r>
    </w:p>
    <w:p w14:paraId="03A3D19D" w14:textId="77777777" w:rsidR="004F4A3E" w:rsidRPr="009E0016" w:rsidRDefault="004F4A3E" w:rsidP="00703670">
      <w:pPr>
        <w:tabs>
          <w:tab w:val="left" w:pos="1418"/>
          <w:tab w:val="left" w:pos="2127"/>
        </w:tabs>
        <w:jc w:val="both"/>
        <w:rPr>
          <w:rFonts w:ascii="Cambria Math" w:hAnsi="Cambria Math"/>
          <w:sz w:val="24"/>
          <w:szCs w:val="24"/>
        </w:rPr>
      </w:pPr>
      <w:bookmarkStart w:id="0" w:name="_Hlk189759907"/>
    </w:p>
    <w:p w14:paraId="547114D6" w14:textId="77777777" w:rsidR="000F3EB4" w:rsidRPr="009E0016" w:rsidRDefault="00045064" w:rsidP="000F3EB4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bookmarkStart w:id="1" w:name="_Hlk196746216"/>
      <w:bookmarkStart w:id="2" w:name="_Hlk198816080"/>
      <w:bookmarkEnd w:id="0"/>
      <w:r w:rsidRPr="009E0016">
        <w:rPr>
          <w:rFonts w:ascii="Cambria Math" w:hAnsi="Cambria Math"/>
          <w:b/>
          <w:bCs/>
          <w:sz w:val="24"/>
          <w:szCs w:val="24"/>
        </w:rPr>
        <w:t>PROJETO DE LEI Nº 0</w:t>
      </w:r>
      <w:r w:rsidR="000F3EB4" w:rsidRPr="009E0016">
        <w:rPr>
          <w:rFonts w:ascii="Cambria Math" w:hAnsi="Cambria Math"/>
          <w:b/>
          <w:bCs/>
          <w:sz w:val="24"/>
          <w:szCs w:val="24"/>
        </w:rPr>
        <w:t>41</w:t>
      </w:r>
      <w:r w:rsidRPr="009E0016">
        <w:rPr>
          <w:rFonts w:ascii="Cambria Math" w:hAnsi="Cambria Math"/>
          <w:b/>
          <w:bCs/>
          <w:sz w:val="24"/>
          <w:szCs w:val="24"/>
        </w:rPr>
        <w:t>/2025</w:t>
      </w:r>
      <w:r w:rsidRPr="009E0016">
        <w:rPr>
          <w:rFonts w:ascii="Cambria Math" w:hAnsi="Cambria Math"/>
          <w:sz w:val="24"/>
          <w:szCs w:val="24"/>
        </w:rPr>
        <w:t xml:space="preserve"> </w:t>
      </w:r>
      <w:r w:rsidR="00CB4984" w:rsidRPr="009E0016">
        <w:rPr>
          <w:rFonts w:ascii="Cambria Math" w:hAnsi="Cambria Math"/>
          <w:sz w:val="24"/>
          <w:szCs w:val="24"/>
        </w:rPr>
        <w:t xml:space="preserve">do Poder Executivo </w:t>
      </w:r>
      <w:bookmarkEnd w:id="1"/>
      <w:r w:rsidR="004F4A3E" w:rsidRPr="009E0016">
        <w:rPr>
          <w:rFonts w:ascii="Cambria Math" w:hAnsi="Cambria Math"/>
          <w:sz w:val="24"/>
          <w:szCs w:val="24"/>
        </w:rPr>
        <w:t>que</w:t>
      </w:r>
      <w:bookmarkEnd w:id="2"/>
      <w:r w:rsidR="000F3EB4" w:rsidRPr="009E0016">
        <w:rPr>
          <w:rFonts w:ascii="Cambria Math" w:hAnsi="Cambria Math"/>
          <w:sz w:val="24"/>
          <w:szCs w:val="24"/>
        </w:rPr>
        <w:t xml:space="preserve"> </w:t>
      </w:r>
      <w:r w:rsidR="000F3EB4" w:rsidRPr="009E0016">
        <w:rPr>
          <w:rFonts w:ascii="Cambria Math" w:hAnsi="Cambria Math"/>
          <w:sz w:val="24"/>
          <w:szCs w:val="24"/>
        </w:rPr>
        <w:t>Aprova no interesse público social do Programa Ser Família Habitacional o loteamento de uma área de terra no perímetro urbano, e dá outras providências.</w:t>
      </w:r>
    </w:p>
    <w:p w14:paraId="2CC52B1F" w14:textId="77777777" w:rsidR="000F3EB4" w:rsidRPr="009E0016" w:rsidRDefault="000F3EB4" w:rsidP="000F3EB4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9E0016">
        <w:rPr>
          <w:rFonts w:ascii="Cambria Math" w:hAnsi="Cambria Math"/>
          <w:b/>
          <w:bCs/>
          <w:sz w:val="24"/>
          <w:szCs w:val="24"/>
        </w:rPr>
        <w:t>PROJETO DE LEI</w:t>
      </w:r>
      <w:r w:rsidRPr="009E0016">
        <w:rPr>
          <w:rFonts w:ascii="Cambria Math" w:hAnsi="Cambria Math"/>
          <w:b/>
          <w:bCs/>
          <w:sz w:val="24"/>
          <w:szCs w:val="24"/>
        </w:rPr>
        <w:t xml:space="preserve"> </w:t>
      </w:r>
      <w:r w:rsidRPr="009E0016">
        <w:rPr>
          <w:rFonts w:ascii="Cambria Math" w:hAnsi="Cambria Math"/>
          <w:b/>
          <w:bCs/>
          <w:sz w:val="24"/>
          <w:szCs w:val="24"/>
        </w:rPr>
        <w:t xml:space="preserve">Nº </w:t>
      </w:r>
      <w:r w:rsidRPr="009E0016">
        <w:rPr>
          <w:rFonts w:ascii="Cambria Math" w:hAnsi="Cambria Math"/>
          <w:b/>
          <w:bCs/>
          <w:sz w:val="24"/>
          <w:szCs w:val="24"/>
        </w:rPr>
        <w:t>0</w:t>
      </w:r>
      <w:r w:rsidRPr="009E0016">
        <w:rPr>
          <w:rFonts w:ascii="Cambria Math" w:hAnsi="Cambria Math"/>
          <w:b/>
          <w:bCs/>
          <w:sz w:val="24"/>
          <w:szCs w:val="24"/>
        </w:rPr>
        <w:t>69/2025</w:t>
      </w:r>
      <w:r w:rsidRPr="009E0016">
        <w:rPr>
          <w:rFonts w:ascii="Cambria Math" w:hAnsi="Cambria Math"/>
          <w:sz w:val="24"/>
          <w:szCs w:val="24"/>
        </w:rPr>
        <w:t xml:space="preserve"> do Poder Executivo que</w:t>
      </w:r>
      <w:r w:rsidRPr="009E0016">
        <w:rPr>
          <w:rFonts w:ascii="Cambria Math" w:hAnsi="Cambria Math"/>
          <w:sz w:val="24"/>
          <w:szCs w:val="24"/>
        </w:rPr>
        <w:t xml:space="preserve"> Dispõe sobre a compensação de créditos inscritos ou não em dívida ativa, com débitos da Fazenda Pública Municipal e dá outras providências.</w:t>
      </w:r>
    </w:p>
    <w:p w14:paraId="0BA1D5A4" w14:textId="77777777" w:rsidR="000F3EB4" w:rsidRPr="009E0016" w:rsidRDefault="000F3EB4" w:rsidP="000F3EB4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9E0016">
        <w:rPr>
          <w:rFonts w:ascii="Cambria Math" w:hAnsi="Cambria Math"/>
          <w:b/>
          <w:bCs/>
          <w:sz w:val="24"/>
          <w:szCs w:val="24"/>
        </w:rPr>
        <w:t xml:space="preserve">PROJETO DE LEI Nº </w:t>
      </w:r>
      <w:r w:rsidRPr="009E0016">
        <w:rPr>
          <w:rFonts w:ascii="Cambria Math" w:hAnsi="Cambria Math"/>
          <w:b/>
          <w:bCs/>
          <w:sz w:val="24"/>
          <w:szCs w:val="24"/>
        </w:rPr>
        <w:t>0</w:t>
      </w:r>
      <w:r w:rsidRPr="009E0016">
        <w:rPr>
          <w:rFonts w:ascii="Cambria Math" w:hAnsi="Cambria Math"/>
          <w:b/>
          <w:bCs/>
          <w:sz w:val="24"/>
          <w:szCs w:val="24"/>
        </w:rPr>
        <w:t>70/2025</w:t>
      </w:r>
      <w:r w:rsidRPr="009E0016">
        <w:rPr>
          <w:rFonts w:ascii="Cambria Math" w:hAnsi="Cambria Math"/>
          <w:sz w:val="24"/>
          <w:szCs w:val="24"/>
        </w:rPr>
        <w:t xml:space="preserve"> do Poder Executivo que</w:t>
      </w:r>
      <w:r w:rsidRPr="009E0016">
        <w:rPr>
          <w:rFonts w:ascii="Cambria Math" w:hAnsi="Cambria Math"/>
          <w:sz w:val="24"/>
          <w:szCs w:val="24"/>
        </w:rPr>
        <w:t xml:space="preserve"> Altera dispositivos constantes na Lei Municipal nº 2.337/2021 que institui o Plano de Carreiras, Cargos e Salários e de Valorização dos Profissionais da Educação Básica, no âmbito do Poder Executivo do Município de Nova Xavantina e dá outras providências.</w:t>
      </w:r>
    </w:p>
    <w:p w14:paraId="647D782C" w14:textId="77777777" w:rsidR="000F3EB4" w:rsidRPr="009E0016" w:rsidRDefault="000F3EB4" w:rsidP="000F3EB4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9E0016">
        <w:rPr>
          <w:rFonts w:ascii="Cambria Math" w:hAnsi="Cambria Math"/>
          <w:b/>
          <w:bCs/>
          <w:sz w:val="24"/>
          <w:szCs w:val="24"/>
        </w:rPr>
        <w:t xml:space="preserve">PROJETO DE LEI Nº </w:t>
      </w:r>
      <w:r w:rsidRPr="009E0016">
        <w:rPr>
          <w:rFonts w:ascii="Cambria Math" w:hAnsi="Cambria Math"/>
          <w:b/>
          <w:bCs/>
          <w:sz w:val="24"/>
          <w:szCs w:val="24"/>
        </w:rPr>
        <w:t>0</w:t>
      </w:r>
      <w:r w:rsidRPr="009E0016">
        <w:rPr>
          <w:rFonts w:ascii="Cambria Math" w:hAnsi="Cambria Math"/>
          <w:b/>
          <w:bCs/>
          <w:sz w:val="24"/>
          <w:szCs w:val="24"/>
        </w:rPr>
        <w:t>75/2025</w:t>
      </w:r>
      <w:r w:rsidRPr="009E0016">
        <w:rPr>
          <w:rFonts w:ascii="Cambria Math" w:hAnsi="Cambria Math"/>
          <w:sz w:val="24"/>
          <w:szCs w:val="24"/>
        </w:rPr>
        <w:t xml:space="preserve"> do Poder Executivo que</w:t>
      </w:r>
      <w:r w:rsidRPr="009E0016">
        <w:rPr>
          <w:rFonts w:ascii="Cambria Math" w:hAnsi="Cambria Math"/>
          <w:sz w:val="24"/>
          <w:szCs w:val="24"/>
        </w:rPr>
        <w:t xml:space="preserve"> Autoriza a abertura de crédito adicional suplementar por transferência dentro do orçamento vigente e dá outras providências</w:t>
      </w:r>
      <w:r w:rsidRPr="009E0016">
        <w:rPr>
          <w:rFonts w:ascii="Cambria Math" w:hAnsi="Cambria Math"/>
          <w:sz w:val="24"/>
          <w:szCs w:val="24"/>
        </w:rPr>
        <w:t>.</w:t>
      </w:r>
    </w:p>
    <w:p w14:paraId="1DEA8AC8" w14:textId="77777777" w:rsidR="000F3EB4" w:rsidRPr="009E0016" w:rsidRDefault="000F3EB4" w:rsidP="000F3EB4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9E0016">
        <w:rPr>
          <w:rFonts w:ascii="Cambria Math" w:hAnsi="Cambria Math"/>
          <w:b/>
          <w:bCs/>
          <w:sz w:val="24"/>
          <w:szCs w:val="24"/>
        </w:rPr>
        <w:t xml:space="preserve">PROJETO DE LEI Nº </w:t>
      </w:r>
      <w:r w:rsidRPr="009E0016">
        <w:rPr>
          <w:rFonts w:ascii="Cambria Math" w:hAnsi="Cambria Math"/>
          <w:b/>
          <w:bCs/>
          <w:sz w:val="24"/>
          <w:szCs w:val="24"/>
        </w:rPr>
        <w:t>0</w:t>
      </w:r>
      <w:r w:rsidRPr="009E0016">
        <w:rPr>
          <w:rFonts w:ascii="Cambria Math" w:hAnsi="Cambria Math"/>
          <w:b/>
          <w:bCs/>
          <w:sz w:val="24"/>
          <w:szCs w:val="24"/>
        </w:rPr>
        <w:t>77/2025</w:t>
      </w:r>
      <w:r w:rsidRPr="009E0016">
        <w:rPr>
          <w:rFonts w:ascii="Cambria Math" w:hAnsi="Cambria Math"/>
          <w:sz w:val="24"/>
          <w:szCs w:val="24"/>
        </w:rPr>
        <w:t xml:space="preserve"> do Poder Executivo que</w:t>
      </w:r>
      <w:r w:rsidRPr="009E0016">
        <w:rPr>
          <w:rFonts w:ascii="Cambria Math" w:hAnsi="Cambria Math"/>
          <w:sz w:val="24"/>
          <w:szCs w:val="24"/>
        </w:rPr>
        <w:t xml:space="preserve"> Autoriza a abertura de crédito adicional especial dentro do orçamento vigente e dá outras providências.</w:t>
      </w:r>
    </w:p>
    <w:p w14:paraId="08A860E7" w14:textId="77777777" w:rsidR="00C67AEA" w:rsidRPr="009E0016" w:rsidRDefault="000F3EB4" w:rsidP="00C67AEA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9E0016">
        <w:rPr>
          <w:rFonts w:ascii="Cambria Math" w:hAnsi="Cambria Math"/>
          <w:b/>
          <w:bCs/>
          <w:sz w:val="24"/>
          <w:szCs w:val="24"/>
        </w:rPr>
        <w:t>PROJETO DE LEI</w:t>
      </w:r>
      <w:r w:rsidRPr="009E0016">
        <w:rPr>
          <w:rFonts w:ascii="Cambria Math" w:hAnsi="Cambria Math"/>
          <w:b/>
          <w:bCs/>
          <w:sz w:val="24"/>
          <w:szCs w:val="24"/>
        </w:rPr>
        <w:t xml:space="preserve"> </w:t>
      </w:r>
      <w:r w:rsidRPr="009E0016">
        <w:rPr>
          <w:rFonts w:ascii="Cambria Math" w:hAnsi="Cambria Math"/>
          <w:b/>
          <w:bCs/>
          <w:sz w:val="24"/>
          <w:szCs w:val="24"/>
        </w:rPr>
        <w:t xml:space="preserve">Nº </w:t>
      </w:r>
      <w:r w:rsidRPr="009E0016">
        <w:rPr>
          <w:rFonts w:ascii="Cambria Math" w:hAnsi="Cambria Math"/>
          <w:b/>
          <w:bCs/>
          <w:sz w:val="24"/>
          <w:szCs w:val="24"/>
        </w:rPr>
        <w:t>0</w:t>
      </w:r>
      <w:r w:rsidRPr="009E0016">
        <w:rPr>
          <w:rFonts w:ascii="Cambria Math" w:hAnsi="Cambria Math"/>
          <w:b/>
          <w:bCs/>
          <w:sz w:val="24"/>
          <w:szCs w:val="24"/>
        </w:rPr>
        <w:t>78/2025</w:t>
      </w:r>
      <w:r w:rsidRPr="009E0016">
        <w:rPr>
          <w:rFonts w:ascii="Cambria Math" w:hAnsi="Cambria Math"/>
          <w:sz w:val="24"/>
          <w:szCs w:val="24"/>
        </w:rPr>
        <w:t xml:space="preserve"> do Poder Executivo que</w:t>
      </w:r>
      <w:r w:rsidRPr="009E0016">
        <w:rPr>
          <w:rFonts w:ascii="Cambria Math" w:hAnsi="Cambria Math"/>
          <w:sz w:val="24"/>
          <w:szCs w:val="24"/>
        </w:rPr>
        <w:t xml:space="preserve"> Autoriza a abertura de crédito adicional especial dentro do orçamento vigente e dá outras providências.</w:t>
      </w:r>
    </w:p>
    <w:p w14:paraId="5D42F123" w14:textId="77777777" w:rsidR="00C67AEA" w:rsidRPr="009E0016" w:rsidRDefault="000F3EB4" w:rsidP="000F3EB4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9E0016">
        <w:rPr>
          <w:rFonts w:ascii="Cambria Math" w:eastAsia="Calibri" w:hAnsi="Cambria Math" w:cs="Calibri"/>
          <w:b/>
          <w:bCs/>
          <w:sz w:val="24"/>
          <w:szCs w:val="24"/>
        </w:rPr>
        <w:t>PROJETO DE LEI N.º 007</w:t>
      </w:r>
      <w:r w:rsidR="00C67AEA" w:rsidRPr="009E0016">
        <w:rPr>
          <w:rFonts w:ascii="Cambria Math" w:eastAsia="Calibri" w:hAnsi="Cambria Math" w:cs="Calibri"/>
          <w:b/>
          <w:bCs/>
          <w:sz w:val="24"/>
          <w:szCs w:val="24"/>
        </w:rPr>
        <w:t xml:space="preserve">/2025 </w:t>
      </w:r>
      <w:r w:rsidR="00C67AEA" w:rsidRPr="009E0016">
        <w:rPr>
          <w:rFonts w:ascii="Cambria Math" w:eastAsia="Calibri" w:hAnsi="Cambria Math" w:cs="Calibri"/>
          <w:sz w:val="24"/>
          <w:szCs w:val="24"/>
        </w:rPr>
        <w:t xml:space="preserve">do Poder Legislativo que </w:t>
      </w:r>
      <w:r w:rsidRPr="009E0016">
        <w:rPr>
          <w:rFonts w:ascii="Cambria Math" w:eastAsia="Calibri" w:hAnsi="Cambria Math" w:cs="Calibri"/>
          <w:i/>
          <w:spacing w:val="10"/>
          <w:sz w:val="24"/>
          <w:szCs w:val="24"/>
        </w:rPr>
        <w:t xml:space="preserve">Altera </w:t>
      </w:r>
      <w:r w:rsidRPr="009E0016">
        <w:rPr>
          <w:rFonts w:ascii="Cambria Math" w:eastAsia="Calibri" w:hAnsi="Cambria Math" w:cs="Calibri"/>
          <w:iCs/>
          <w:spacing w:val="10"/>
          <w:sz w:val="24"/>
          <w:szCs w:val="24"/>
        </w:rPr>
        <w:t xml:space="preserve">dispositivos e anexo constante na Lei nº 2.355/2021, que </w:t>
      </w:r>
      <w:r w:rsidRPr="009E0016">
        <w:rPr>
          <w:rFonts w:ascii="Cambria Math" w:eastAsia="Calibri" w:hAnsi="Cambria Math" w:cs="Calibri"/>
          <w:iCs/>
          <w:sz w:val="24"/>
          <w:szCs w:val="24"/>
        </w:rPr>
        <w:t>dispõe sobre a Consolidação da Organização e Estrutura Administrativa dos Serviços da Câmara Municipal de Nova Xavantina, e do plano de cargos e remuneração, Cria e Classifica Cargos, aprova Quadro de Pessoal e dá outras providências</w:t>
      </w:r>
      <w:r w:rsidR="00C67AEA" w:rsidRPr="009E0016">
        <w:rPr>
          <w:rFonts w:ascii="Cambria Math" w:eastAsia="Calibri" w:hAnsi="Cambria Math" w:cs="Calibri"/>
          <w:iCs/>
          <w:spacing w:val="10"/>
          <w:sz w:val="24"/>
          <w:szCs w:val="24"/>
        </w:rPr>
        <w:t>.</w:t>
      </w:r>
    </w:p>
    <w:p w14:paraId="436FB879" w14:textId="3CE0B460" w:rsidR="00C67AEA" w:rsidRPr="009E0016" w:rsidRDefault="009E0016" w:rsidP="000F3EB4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9E0016">
        <w:rPr>
          <w:rFonts w:ascii="Cambria Math" w:hAnsi="Cambria Math"/>
          <w:b/>
          <w:bCs/>
          <w:sz w:val="24"/>
          <w:szCs w:val="24"/>
        </w:rPr>
        <w:t>PROJETO DE RESOLUÇÃO Nº 002/2025</w:t>
      </w:r>
      <w:r w:rsidRPr="009E0016">
        <w:rPr>
          <w:rFonts w:ascii="Cambria Math" w:hAnsi="Cambria Math"/>
          <w:sz w:val="24"/>
          <w:szCs w:val="24"/>
        </w:rPr>
        <w:t xml:space="preserve"> </w:t>
      </w:r>
      <w:r w:rsidR="00C67AEA" w:rsidRPr="009E0016">
        <w:rPr>
          <w:rFonts w:ascii="Cambria Math" w:hAnsi="Cambria Math"/>
          <w:sz w:val="24"/>
          <w:szCs w:val="24"/>
        </w:rPr>
        <w:t>do Poder Legislativo que</w:t>
      </w:r>
      <w:r w:rsidR="000F3EB4" w:rsidRPr="009E0016">
        <w:rPr>
          <w:rFonts w:ascii="Cambria Math" w:hAnsi="Cambria Math"/>
          <w:sz w:val="24"/>
          <w:szCs w:val="24"/>
        </w:rPr>
        <w:t xml:space="preserve"> Regulamente no âmbito do Poder Legislativo Municipal, a aplicação da Lei Federal nº 12.527/11 – Lei de Acesso à Informação.</w:t>
      </w:r>
    </w:p>
    <w:p w14:paraId="1BCFDF6D" w14:textId="2B9EE3F3" w:rsidR="009E0016" w:rsidRPr="009E0016" w:rsidRDefault="009E0016" w:rsidP="000F3EB4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9E0016">
        <w:rPr>
          <w:rFonts w:ascii="Cambria Math" w:hAnsi="Cambria Math"/>
          <w:b/>
          <w:bCs/>
          <w:sz w:val="24"/>
          <w:szCs w:val="24"/>
        </w:rPr>
        <w:t>PROJETO DE RESOLUÇÃO Nº 003/2025</w:t>
      </w:r>
      <w:r w:rsidRPr="009E0016">
        <w:rPr>
          <w:rFonts w:ascii="Cambria Math" w:hAnsi="Cambria Math"/>
          <w:sz w:val="24"/>
          <w:szCs w:val="24"/>
        </w:rPr>
        <w:t xml:space="preserve"> do Poder Legislativo que</w:t>
      </w:r>
      <w:r w:rsidR="000F3EB4" w:rsidRPr="009E0016">
        <w:rPr>
          <w:rFonts w:ascii="Cambria Math" w:hAnsi="Cambria Math"/>
          <w:sz w:val="24"/>
          <w:szCs w:val="24"/>
        </w:rPr>
        <w:t xml:space="preserve"> Regulamente no âmbito do Poder Legislativo Municipal, a aplicação da Lei Federal nº 13.709/18 – Lei de Proteção de Dados Pessoais.</w:t>
      </w:r>
    </w:p>
    <w:p w14:paraId="21802FDD" w14:textId="55165666" w:rsidR="000F3EB4" w:rsidRPr="009E0016" w:rsidRDefault="009E0016" w:rsidP="000F3EB4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9E0016">
        <w:rPr>
          <w:rFonts w:ascii="Cambria Math" w:hAnsi="Cambria Math"/>
          <w:b/>
          <w:bCs/>
          <w:sz w:val="24"/>
          <w:szCs w:val="24"/>
        </w:rPr>
        <w:t>PROJETO DE RESOLUÇÃO Nº 004/2025</w:t>
      </w:r>
      <w:r w:rsidRPr="009E0016">
        <w:rPr>
          <w:rFonts w:ascii="Cambria Math" w:hAnsi="Cambria Math"/>
          <w:sz w:val="24"/>
          <w:szCs w:val="24"/>
        </w:rPr>
        <w:t xml:space="preserve"> do Poder Legislativo que</w:t>
      </w:r>
      <w:r w:rsidR="000F3EB4" w:rsidRPr="009E0016">
        <w:rPr>
          <w:rFonts w:ascii="Cambria Math" w:hAnsi="Cambria Math"/>
          <w:sz w:val="24"/>
          <w:szCs w:val="24"/>
        </w:rPr>
        <w:t xml:space="preserve"> Regulamente no âmbito do Poder Legislativo Municipal, a aplicação da Lei Federal nº 14.129/21 – Instituindo o Programa Governo Digital do Legislativo de Nova Xavantina-MT, e dá outras providências</w:t>
      </w:r>
    </w:p>
    <w:p w14:paraId="4C4BFA8F" w14:textId="77777777" w:rsidR="000F3EB4" w:rsidRPr="009E0016" w:rsidRDefault="000F3EB4" w:rsidP="000F3EB4">
      <w:p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</w:p>
    <w:p w14:paraId="40015E13" w14:textId="0B2D5DAD" w:rsidR="004F4A3E" w:rsidRPr="009E0016" w:rsidRDefault="009E0016" w:rsidP="009E0016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>
        <w:rPr>
          <w:rFonts w:ascii="Cambria Math" w:eastAsia="Arial Unicode MS" w:hAnsi="Cambria Math" w:cs="Arial Unicode MS"/>
          <w:b/>
          <w:sz w:val="24"/>
          <w:szCs w:val="24"/>
        </w:rPr>
        <w:t xml:space="preserve">                                                                                        </w:t>
      </w:r>
      <w:r w:rsidR="00A61906" w:rsidRPr="009E0016">
        <w:rPr>
          <w:rFonts w:ascii="Cambria Math" w:eastAsia="Arial Unicode MS" w:hAnsi="Cambria Math" w:cs="Arial Unicode MS"/>
          <w:b/>
          <w:sz w:val="24"/>
          <w:szCs w:val="24"/>
        </w:rPr>
        <w:t>Nova Xavantina-MT,</w:t>
      </w:r>
      <w:r w:rsidR="00A10B7C" w:rsidRPr="009E0016">
        <w:rPr>
          <w:rFonts w:ascii="Cambria Math" w:eastAsia="Arial Unicode MS" w:hAnsi="Cambria Math" w:cs="Arial Unicode MS"/>
          <w:b/>
          <w:sz w:val="24"/>
          <w:szCs w:val="24"/>
        </w:rPr>
        <w:t xml:space="preserve"> </w:t>
      </w:r>
      <w:r w:rsidR="00B346F0" w:rsidRPr="009E0016">
        <w:rPr>
          <w:rFonts w:ascii="Cambria Math" w:eastAsia="Arial Unicode MS" w:hAnsi="Cambria Math" w:cs="Arial Unicode MS"/>
          <w:b/>
          <w:sz w:val="24"/>
          <w:szCs w:val="24"/>
        </w:rPr>
        <w:t>2</w:t>
      </w:r>
      <w:r w:rsidR="000F3EB4" w:rsidRPr="009E0016">
        <w:rPr>
          <w:rFonts w:ascii="Cambria Math" w:eastAsia="Arial Unicode MS" w:hAnsi="Cambria Math" w:cs="Arial Unicode MS"/>
          <w:b/>
          <w:sz w:val="24"/>
          <w:szCs w:val="24"/>
        </w:rPr>
        <w:t>9</w:t>
      </w:r>
      <w:r w:rsidR="00B346F0" w:rsidRPr="009E0016">
        <w:rPr>
          <w:rFonts w:ascii="Cambria Math" w:eastAsia="Arial Unicode MS" w:hAnsi="Cambria Math" w:cs="Arial Unicode MS"/>
          <w:b/>
          <w:sz w:val="24"/>
          <w:szCs w:val="24"/>
        </w:rPr>
        <w:t xml:space="preserve"> </w:t>
      </w:r>
      <w:r w:rsidR="004F4A3E" w:rsidRPr="009E0016">
        <w:rPr>
          <w:rFonts w:ascii="Cambria Math" w:eastAsia="Arial Unicode MS" w:hAnsi="Cambria Math" w:cs="Arial Unicode MS"/>
          <w:b/>
          <w:sz w:val="24"/>
          <w:szCs w:val="24"/>
        </w:rPr>
        <w:t>de maio de</w:t>
      </w:r>
      <w:r w:rsidR="00A81789" w:rsidRPr="009E0016">
        <w:rPr>
          <w:rFonts w:ascii="Cambria Math" w:eastAsia="Arial Unicode MS" w:hAnsi="Cambria Math" w:cs="Arial Unicode MS"/>
          <w:b/>
          <w:sz w:val="24"/>
          <w:szCs w:val="24"/>
        </w:rPr>
        <w:t xml:space="preserve"> 202</w:t>
      </w:r>
      <w:r w:rsidR="008D05D4" w:rsidRPr="009E0016">
        <w:rPr>
          <w:rFonts w:ascii="Cambria Math" w:eastAsia="Arial Unicode MS" w:hAnsi="Cambria Math" w:cs="Arial Unicode MS"/>
          <w:b/>
          <w:sz w:val="24"/>
          <w:szCs w:val="24"/>
        </w:rPr>
        <w:t>5</w:t>
      </w:r>
      <w:r w:rsidR="0066082A" w:rsidRPr="009E0016">
        <w:rPr>
          <w:rFonts w:ascii="Cambria Math" w:eastAsia="Arial Unicode MS" w:hAnsi="Cambria Math" w:cs="Arial Unicode MS"/>
          <w:b/>
          <w:sz w:val="24"/>
          <w:szCs w:val="24"/>
        </w:rPr>
        <w:t>.</w:t>
      </w:r>
    </w:p>
    <w:p w14:paraId="2ADE55E5" w14:textId="77777777" w:rsidR="004F4A3E" w:rsidRPr="009E0016" w:rsidRDefault="004F4A3E" w:rsidP="00770885">
      <w:pPr>
        <w:spacing w:before="100" w:beforeAutospacing="1" w:after="0" w:line="240" w:lineRule="auto"/>
        <w:outlineLvl w:val="0"/>
        <w:rPr>
          <w:rFonts w:ascii="Cambria Math" w:eastAsia="Arial Unicode MS" w:hAnsi="Cambria Math" w:cs="Arial Unicode MS"/>
          <w:b/>
          <w:sz w:val="24"/>
          <w:szCs w:val="24"/>
        </w:rPr>
      </w:pPr>
    </w:p>
    <w:p w14:paraId="0B9CEC47" w14:textId="3D419D3C" w:rsidR="001501F1" w:rsidRPr="009E0016" w:rsidRDefault="0066082A" w:rsidP="00B62E62">
      <w:pPr>
        <w:pStyle w:val="PargrafodaLista"/>
        <w:ind w:left="786"/>
        <w:jc w:val="center"/>
        <w:rPr>
          <w:rFonts w:ascii="Cambria Math" w:eastAsia="Arial Unicode MS" w:hAnsi="Cambria Math" w:cs="Arial Unicode MS"/>
          <w:b/>
          <w:sz w:val="24"/>
          <w:szCs w:val="24"/>
        </w:rPr>
      </w:pPr>
      <w:r w:rsidRPr="009E0016">
        <w:rPr>
          <w:rFonts w:ascii="Cambria Math" w:eastAsia="Arial Unicode MS" w:hAnsi="Cambria Math" w:cs="Arial Unicode MS"/>
          <w:b/>
          <w:sz w:val="24"/>
          <w:szCs w:val="24"/>
        </w:rPr>
        <w:t>Altair Gonzaga Ferreira</w:t>
      </w:r>
    </w:p>
    <w:sectPr w:rsidR="001501F1" w:rsidRPr="009E0016" w:rsidSect="009E0016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9106F"/>
    <w:multiLevelType w:val="hybridMultilevel"/>
    <w:tmpl w:val="818AFBD6"/>
    <w:lvl w:ilvl="0" w:tplc="6798A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850BC"/>
    <w:multiLevelType w:val="hybridMultilevel"/>
    <w:tmpl w:val="8F448E68"/>
    <w:lvl w:ilvl="0" w:tplc="9B7C4CAA">
      <w:start w:val="1"/>
      <w:numFmt w:val="decimal"/>
      <w:lvlText w:val="%1."/>
      <w:lvlJc w:val="left"/>
      <w:pPr>
        <w:ind w:left="720" w:hanging="360"/>
      </w:pPr>
      <w:rPr>
        <w:rFonts w:ascii="Cambria Math" w:hAnsi="Cambria Math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924053"/>
    <w:multiLevelType w:val="hybridMultilevel"/>
    <w:tmpl w:val="5D0C3102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9405269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0289824">
    <w:abstractNumId w:val="0"/>
  </w:num>
  <w:num w:numId="3" w16cid:durableId="1993102033">
    <w:abstractNumId w:val="1"/>
  </w:num>
  <w:num w:numId="4" w16cid:durableId="1734963076">
    <w:abstractNumId w:val="2"/>
  </w:num>
  <w:num w:numId="5" w16cid:durableId="1913464721">
    <w:abstractNumId w:val="6"/>
  </w:num>
  <w:num w:numId="6" w16cid:durableId="1034697050">
    <w:abstractNumId w:val="3"/>
  </w:num>
  <w:num w:numId="7" w16cid:durableId="6287781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82A"/>
    <w:rsid w:val="00014BAF"/>
    <w:rsid w:val="00027096"/>
    <w:rsid w:val="00031265"/>
    <w:rsid w:val="00045064"/>
    <w:rsid w:val="00060E9B"/>
    <w:rsid w:val="00076AA0"/>
    <w:rsid w:val="00086738"/>
    <w:rsid w:val="000A05CA"/>
    <w:rsid w:val="000A5133"/>
    <w:rsid w:val="000D27D2"/>
    <w:rsid w:val="000D6687"/>
    <w:rsid w:val="000E1B14"/>
    <w:rsid w:val="000F3EB4"/>
    <w:rsid w:val="0010464D"/>
    <w:rsid w:val="00113851"/>
    <w:rsid w:val="00115826"/>
    <w:rsid w:val="001325AC"/>
    <w:rsid w:val="00137D98"/>
    <w:rsid w:val="00143487"/>
    <w:rsid w:val="001501F1"/>
    <w:rsid w:val="001809A4"/>
    <w:rsid w:val="001A4474"/>
    <w:rsid w:val="001C2490"/>
    <w:rsid w:val="001D0C22"/>
    <w:rsid w:val="00205E0E"/>
    <w:rsid w:val="00223388"/>
    <w:rsid w:val="00237E32"/>
    <w:rsid w:val="00241F6E"/>
    <w:rsid w:val="0028628F"/>
    <w:rsid w:val="002876BF"/>
    <w:rsid w:val="002B0813"/>
    <w:rsid w:val="002E074E"/>
    <w:rsid w:val="003111B6"/>
    <w:rsid w:val="00370BAE"/>
    <w:rsid w:val="0039329F"/>
    <w:rsid w:val="003B7F6B"/>
    <w:rsid w:val="003C06D3"/>
    <w:rsid w:val="003C5119"/>
    <w:rsid w:val="003D500B"/>
    <w:rsid w:val="003E7234"/>
    <w:rsid w:val="003E7340"/>
    <w:rsid w:val="00432272"/>
    <w:rsid w:val="0044028C"/>
    <w:rsid w:val="00444D98"/>
    <w:rsid w:val="0045541A"/>
    <w:rsid w:val="00456041"/>
    <w:rsid w:val="00472720"/>
    <w:rsid w:val="0048025C"/>
    <w:rsid w:val="00483082"/>
    <w:rsid w:val="00491AD5"/>
    <w:rsid w:val="00495A4E"/>
    <w:rsid w:val="004C5AA3"/>
    <w:rsid w:val="004E030C"/>
    <w:rsid w:val="004F14FA"/>
    <w:rsid w:val="004F4A3E"/>
    <w:rsid w:val="004F4B1D"/>
    <w:rsid w:val="004F7DBB"/>
    <w:rsid w:val="00500325"/>
    <w:rsid w:val="00513FB9"/>
    <w:rsid w:val="00516A01"/>
    <w:rsid w:val="00555DB5"/>
    <w:rsid w:val="005565CF"/>
    <w:rsid w:val="00557D19"/>
    <w:rsid w:val="0056332B"/>
    <w:rsid w:val="00564413"/>
    <w:rsid w:val="00580824"/>
    <w:rsid w:val="00585FC6"/>
    <w:rsid w:val="00586F62"/>
    <w:rsid w:val="00594C7D"/>
    <w:rsid w:val="00594CBF"/>
    <w:rsid w:val="005964A1"/>
    <w:rsid w:val="005A3F96"/>
    <w:rsid w:val="005D1331"/>
    <w:rsid w:val="005F3D3E"/>
    <w:rsid w:val="00604BD1"/>
    <w:rsid w:val="00606B25"/>
    <w:rsid w:val="006174C0"/>
    <w:rsid w:val="00637D0D"/>
    <w:rsid w:val="0065293A"/>
    <w:rsid w:val="0066082A"/>
    <w:rsid w:val="006664DE"/>
    <w:rsid w:val="00667546"/>
    <w:rsid w:val="0067392D"/>
    <w:rsid w:val="006857A6"/>
    <w:rsid w:val="006A0DD5"/>
    <w:rsid w:val="006B5453"/>
    <w:rsid w:val="006B772C"/>
    <w:rsid w:val="006D1255"/>
    <w:rsid w:val="006D64B6"/>
    <w:rsid w:val="006F5208"/>
    <w:rsid w:val="00703670"/>
    <w:rsid w:val="00725D3A"/>
    <w:rsid w:val="00730B7C"/>
    <w:rsid w:val="00732A10"/>
    <w:rsid w:val="007454F7"/>
    <w:rsid w:val="00751B08"/>
    <w:rsid w:val="0075318F"/>
    <w:rsid w:val="007543A1"/>
    <w:rsid w:val="00770885"/>
    <w:rsid w:val="00786FE2"/>
    <w:rsid w:val="007B4358"/>
    <w:rsid w:val="007B5FCF"/>
    <w:rsid w:val="007B7B53"/>
    <w:rsid w:val="007C244F"/>
    <w:rsid w:val="007C7517"/>
    <w:rsid w:val="007D518B"/>
    <w:rsid w:val="007D7086"/>
    <w:rsid w:val="007E03C3"/>
    <w:rsid w:val="00802A94"/>
    <w:rsid w:val="00816655"/>
    <w:rsid w:val="00822519"/>
    <w:rsid w:val="00845EB8"/>
    <w:rsid w:val="008564D6"/>
    <w:rsid w:val="008861C6"/>
    <w:rsid w:val="008A3DBD"/>
    <w:rsid w:val="008C24BA"/>
    <w:rsid w:val="008C4354"/>
    <w:rsid w:val="008C6484"/>
    <w:rsid w:val="008D05D4"/>
    <w:rsid w:val="008D4BB4"/>
    <w:rsid w:val="008E162D"/>
    <w:rsid w:val="00907045"/>
    <w:rsid w:val="00907376"/>
    <w:rsid w:val="00911E43"/>
    <w:rsid w:val="009345BB"/>
    <w:rsid w:val="00937B58"/>
    <w:rsid w:val="00961287"/>
    <w:rsid w:val="00975487"/>
    <w:rsid w:val="00994D44"/>
    <w:rsid w:val="009B0D43"/>
    <w:rsid w:val="009D05B6"/>
    <w:rsid w:val="009E0016"/>
    <w:rsid w:val="00A028C6"/>
    <w:rsid w:val="00A10B7C"/>
    <w:rsid w:val="00A13B23"/>
    <w:rsid w:val="00A30AD4"/>
    <w:rsid w:val="00A4698C"/>
    <w:rsid w:val="00A61906"/>
    <w:rsid w:val="00A77B2F"/>
    <w:rsid w:val="00A81789"/>
    <w:rsid w:val="00A82EE9"/>
    <w:rsid w:val="00A85F29"/>
    <w:rsid w:val="00A86E38"/>
    <w:rsid w:val="00AA4E8F"/>
    <w:rsid w:val="00AC529E"/>
    <w:rsid w:val="00AE7463"/>
    <w:rsid w:val="00AF7C31"/>
    <w:rsid w:val="00B04EA7"/>
    <w:rsid w:val="00B17D5C"/>
    <w:rsid w:val="00B33012"/>
    <w:rsid w:val="00B346F0"/>
    <w:rsid w:val="00B36FD2"/>
    <w:rsid w:val="00B54C4C"/>
    <w:rsid w:val="00B609B2"/>
    <w:rsid w:val="00B62E62"/>
    <w:rsid w:val="00B80428"/>
    <w:rsid w:val="00BA249A"/>
    <w:rsid w:val="00C02244"/>
    <w:rsid w:val="00C05705"/>
    <w:rsid w:val="00C0743D"/>
    <w:rsid w:val="00C16DA6"/>
    <w:rsid w:val="00C22B88"/>
    <w:rsid w:val="00C47E8C"/>
    <w:rsid w:val="00C51C54"/>
    <w:rsid w:val="00C5557B"/>
    <w:rsid w:val="00C61362"/>
    <w:rsid w:val="00C63E53"/>
    <w:rsid w:val="00C67AEA"/>
    <w:rsid w:val="00C8676B"/>
    <w:rsid w:val="00C933BB"/>
    <w:rsid w:val="00CB4984"/>
    <w:rsid w:val="00CC6945"/>
    <w:rsid w:val="00CD3938"/>
    <w:rsid w:val="00CD6543"/>
    <w:rsid w:val="00CF486C"/>
    <w:rsid w:val="00D0186F"/>
    <w:rsid w:val="00D11B6D"/>
    <w:rsid w:val="00D32AB6"/>
    <w:rsid w:val="00D37EF6"/>
    <w:rsid w:val="00D46708"/>
    <w:rsid w:val="00D63E81"/>
    <w:rsid w:val="00D651DC"/>
    <w:rsid w:val="00D72F15"/>
    <w:rsid w:val="00D775E4"/>
    <w:rsid w:val="00DC7BAB"/>
    <w:rsid w:val="00DF1F2E"/>
    <w:rsid w:val="00E032D3"/>
    <w:rsid w:val="00E043E9"/>
    <w:rsid w:val="00E21722"/>
    <w:rsid w:val="00E22B12"/>
    <w:rsid w:val="00E30944"/>
    <w:rsid w:val="00E361FB"/>
    <w:rsid w:val="00E43335"/>
    <w:rsid w:val="00E44DEB"/>
    <w:rsid w:val="00EA193D"/>
    <w:rsid w:val="00EA333C"/>
    <w:rsid w:val="00ED2682"/>
    <w:rsid w:val="00EF4170"/>
    <w:rsid w:val="00F0093A"/>
    <w:rsid w:val="00F3324F"/>
    <w:rsid w:val="00F46AC1"/>
    <w:rsid w:val="00F85D53"/>
    <w:rsid w:val="00F90A99"/>
    <w:rsid w:val="00FC69BA"/>
    <w:rsid w:val="00FD2D27"/>
    <w:rsid w:val="00FD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A5244"/>
  <w15:docId w15:val="{C7017ADB-96E3-4EF4-92CE-3174A042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1</Pages>
  <Words>370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211</cp:revision>
  <cp:lastPrinted>2024-09-16T16:48:00Z</cp:lastPrinted>
  <dcterms:created xsi:type="dcterms:W3CDTF">2022-08-02T20:24:00Z</dcterms:created>
  <dcterms:modified xsi:type="dcterms:W3CDTF">2025-05-29T19:17:00Z</dcterms:modified>
</cp:coreProperties>
</file>