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C9EC" w14:textId="1194443B" w:rsidR="009D6C67" w:rsidRPr="00D90B38" w:rsidRDefault="00874827" w:rsidP="00966AE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D90B38">
        <w:rPr>
          <w:rFonts w:ascii="Cambria Math" w:eastAsia="Arial Unicode MS" w:hAnsi="Cambria Math" w:cs="Arial Unicode MS"/>
          <w:sz w:val="28"/>
          <w:szCs w:val="28"/>
        </w:rPr>
        <w:t xml:space="preserve">Ata da 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>decima</w:t>
      </w:r>
      <w:r w:rsidR="00310AFB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6426D9" w:rsidRPr="00D90B38">
        <w:rPr>
          <w:rFonts w:ascii="Cambria Math" w:eastAsia="Arial Unicode MS" w:hAnsi="Cambria Math" w:cs="Arial Unicode MS"/>
          <w:sz w:val="28"/>
          <w:szCs w:val="28"/>
        </w:rPr>
        <w:t>Reunião</w:t>
      </w:r>
      <w:r w:rsidR="00975F6B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884DE3" w:rsidRPr="00D90B38">
        <w:rPr>
          <w:rFonts w:ascii="Cambria Math" w:eastAsia="Arial Unicode MS" w:hAnsi="Cambria Math" w:cs="Arial Unicode MS"/>
          <w:sz w:val="28"/>
          <w:szCs w:val="28"/>
        </w:rPr>
        <w:t xml:space="preserve">em conjunto </w:t>
      </w:r>
      <w:r w:rsidR="00975F6B" w:rsidRPr="00D90B38">
        <w:rPr>
          <w:rFonts w:ascii="Cambria Math" w:eastAsia="Arial Unicode MS" w:hAnsi="Cambria Math" w:cs="Arial Unicode MS"/>
          <w:sz w:val="28"/>
          <w:szCs w:val="28"/>
        </w:rPr>
        <w:t>das Comissões de Constituição Legislação e Redação Final, Finanças e Orçam</w:t>
      </w:r>
      <w:r w:rsidR="001079F5" w:rsidRPr="00D90B38">
        <w:rPr>
          <w:rFonts w:ascii="Cambria Math" w:eastAsia="Arial Unicode MS" w:hAnsi="Cambria Math" w:cs="Arial Unicode MS"/>
          <w:sz w:val="28"/>
          <w:szCs w:val="28"/>
        </w:rPr>
        <w:t>e</w:t>
      </w:r>
      <w:r w:rsidR="006E6C15" w:rsidRPr="00D90B38">
        <w:rPr>
          <w:rFonts w:ascii="Cambria Math" w:eastAsia="Arial Unicode MS" w:hAnsi="Cambria Math" w:cs="Arial Unicode MS"/>
          <w:sz w:val="28"/>
          <w:szCs w:val="28"/>
        </w:rPr>
        <w:t>nt</w:t>
      </w:r>
      <w:r w:rsidR="00C04D97" w:rsidRPr="00D90B38">
        <w:rPr>
          <w:rFonts w:ascii="Cambria Math" w:eastAsia="Arial Unicode MS" w:hAnsi="Cambria Math" w:cs="Arial Unicode MS"/>
          <w:sz w:val="28"/>
          <w:szCs w:val="28"/>
        </w:rPr>
        <w:t>o</w:t>
      </w:r>
      <w:r w:rsidR="00F25456" w:rsidRPr="00D90B38">
        <w:rPr>
          <w:rFonts w:ascii="Cambria Math" w:eastAsia="Arial Unicode MS" w:hAnsi="Cambria Math" w:cs="Arial Unicode MS"/>
          <w:sz w:val="28"/>
          <w:szCs w:val="28"/>
        </w:rPr>
        <w:t>,</w:t>
      </w:r>
      <w:r w:rsidR="006E6C15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6426D9" w:rsidRPr="00D90B38">
        <w:rPr>
          <w:rFonts w:ascii="Cambria Math" w:eastAsia="Arial Unicode MS" w:hAnsi="Cambria Math" w:cs="Arial Unicode MS"/>
          <w:sz w:val="28"/>
          <w:szCs w:val="28"/>
        </w:rPr>
        <w:t>realizada ao</w:t>
      </w:r>
      <w:r w:rsidR="00107E64" w:rsidRPr="00D90B38">
        <w:rPr>
          <w:rFonts w:ascii="Cambria Math" w:eastAsia="Arial Unicode MS" w:hAnsi="Cambria Math" w:cs="Arial Unicode MS"/>
          <w:sz w:val="28"/>
          <w:szCs w:val="28"/>
        </w:rPr>
        <w:t>s</w:t>
      </w:r>
      <w:r w:rsidR="00826FE7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>três</w:t>
      </w:r>
      <w:r w:rsidR="00C04D97" w:rsidRPr="00D90B38">
        <w:rPr>
          <w:rFonts w:ascii="Cambria Math" w:eastAsia="Arial Unicode MS" w:hAnsi="Cambria Math" w:cs="Arial Unicode MS"/>
          <w:sz w:val="28"/>
          <w:szCs w:val="28"/>
        </w:rPr>
        <w:t xml:space="preserve"> dias do mês de 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>abril</w:t>
      </w:r>
      <w:r w:rsidR="00975F6B" w:rsidRPr="00D90B38">
        <w:rPr>
          <w:rFonts w:ascii="Cambria Math" w:eastAsia="Arial Unicode MS" w:hAnsi="Cambria Math" w:cs="Arial Unicode MS"/>
          <w:sz w:val="28"/>
          <w:szCs w:val="28"/>
        </w:rPr>
        <w:t xml:space="preserve"> de doi</w:t>
      </w:r>
      <w:r w:rsidR="00BC4644" w:rsidRPr="00D90B38">
        <w:rPr>
          <w:rFonts w:ascii="Cambria Math" w:eastAsia="Arial Unicode MS" w:hAnsi="Cambria Math" w:cs="Arial Unicode MS"/>
          <w:sz w:val="28"/>
          <w:szCs w:val="28"/>
        </w:rPr>
        <w:t xml:space="preserve">s mil e vinte e </w:t>
      </w:r>
      <w:r w:rsidR="00DA42C5" w:rsidRPr="00D90B38">
        <w:rPr>
          <w:rFonts w:ascii="Cambria Math" w:eastAsia="Arial Unicode MS" w:hAnsi="Cambria Math" w:cs="Arial Unicode MS"/>
          <w:sz w:val="28"/>
          <w:szCs w:val="28"/>
        </w:rPr>
        <w:t>cinco</w:t>
      </w:r>
      <w:r w:rsidR="000D3ED8" w:rsidRPr="00D90B38">
        <w:rPr>
          <w:rFonts w:ascii="Cambria Math" w:eastAsia="Arial Unicode MS" w:hAnsi="Cambria Math" w:cs="Arial Unicode MS"/>
          <w:sz w:val="28"/>
          <w:szCs w:val="28"/>
        </w:rPr>
        <w:t>,</w:t>
      </w:r>
      <w:r w:rsidR="00C04D97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32F29" w:rsidRPr="00D90B38">
        <w:rPr>
          <w:rFonts w:ascii="Cambria Math" w:eastAsia="Arial Unicode MS" w:hAnsi="Cambria Math" w:cs="Arial Unicode MS"/>
          <w:sz w:val="28"/>
          <w:szCs w:val="28"/>
        </w:rPr>
        <w:t>às</w:t>
      </w:r>
      <w:r w:rsidR="00C04D97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>dezesseis</w:t>
      </w:r>
      <w:r w:rsidR="00826FE7" w:rsidRPr="00D90B38">
        <w:rPr>
          <w:rFonts w:ascii="Cambria Math" w:eastAsia="Arial Unicode MS" w:hAnsi="Cambria Math" w:cs="Arial Unicode MS"/>
          <w:sz w:val="28"/>
          <w:szCs w:val="28"/>
        </w:rPr>
        <w:t xml:space="preserve"> horas</w:t>
      </w:r>
      <w:r w:rsidR="004C4609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975F6B" w:rsidRPr="00D90B38">
        <w:rPr>
          <w:rFonts w:ascii="Cambria Math" w:eastAsia="Arial Unicode MS" w:hAnsi="Cambria Math" w:cs="Arial Unicode MS"/>
          <w:sz w:val="28"/>
          <w:szCs w:val="28"/>
        </w:rPr>
        <w:t>n</w:t>
      </w:r>
      <w:r w:rsidR="004C4609" w:rsidRPr="00D90B38">
        <w:rPr>
          <w:rFonts w:ascii="Cambria Math" w:eastAsia="Arial Unicode MS" w:hAnsi="Cambria Math" w:cs="Arial Unicode MS"/>
          <w:sz w:val="28"/>
          <w:szCs w:val="28"/>
        </w:rPr>
        <w:t>a Sede</w:t>
      </w:r>
      <w:r w:rsidR="00975F6B" w:rsidRPr="00D90B38">
        <w:rPr>
          <w:rFonts w:ascii="Cambria Math" w:eastAsia="Arial Unicode MS" w:hAnsi="Cambria Math" w:cs="Arial Unicode MS"/>
          <w:sz w:val="28"/>
          <w:szCs w:val="28"/>
        </w:rPr>
        <w:t xml:space="preserve"> da Câmara Municipal, sito a Rua Jose Rosalino da Silva, S/N- Praça Três Poderes – Setor Xavantina. Reuniram-se s</w:t>
      </w:r>
      <w:r w:rsidR="001C67CE" w:rsidRPr="00D90B38">
        <w:rPr>
          <w:rFonts w:ascii="Cambria Math" w:eastAsia="Arial Unicode MS" w:hAnsi="Cambria Math" w:cs="Arial Unicode MS"/>
          <w:sz w:val="28"/>
          <w:szCs w:val="28"/>
        </w:rPr>
        <w:t>ob a Presidência</w:t>
      </w:r>
      <w:r w:rsidR="009D4023" w:rsidRPr="00D90B38">
        <w:rPr>
          <w:rFonts w:ascii="Cambria Math" w:eastAsia="Arial Unicode MS" w:hAnsi="Cambria Math" w:cs="Arial Unicode MS"/>
          <w:sz w:val="28"/>
          <w:szCs w:val="28"/>
        </w:rPr>
        <w:t xml:space="preserve"> dos Vereadores </w:t>
      </w:r>
      <w:r w:rsidR="00DA42C5" w:rsidRPr="00D90B38">
        <w:rPr>
          <w:rFonts w:ascii="Cambria Math" w:eastAsia="Arial Unicode MS" w:hAnsi="Cambria Math" w:cs="Arial Unicode MS"/>
          <w:sz w:val="28"/>
          <w:szCs w:val="28"/>
        </w:rPr>
        <w:t>Jose Altamiro da Silva e Willian Mariano Batista</w:t>
      </w:r>
      <w:r w:rsidR="009D4023" w:rsidRPr="00D90B38">
        <w:rPr>
          <w:rFonts w:ascii="Cambria Math" w:eastAsia="Arial Unicode MS" w:hAnsi="Cambria Math" w:cs="Arial Unicode MS"/>
          <w:sz w:val="28"/>
          <w:szCs w:val="28"/>
        </w:rPr>
        <w:t>, com a presença do Relator J</w:t>
      </w:r>
      <w:r w:rsidR="00DA42C5" w:rsidRPr="00D90B38">
        <w:rPr>
          <w:rFonts w:ascii="Cambria Math" w:eastAsia="Arial Unicode MS" w:hAnsi="Cambria Math" w:cs="Arial Unicode MS"/>
          <w:sz w:val="28"/>
          <w:szCs w:val="28"/>
        </w:rPr>
        <w:t>ubio Carlos Montel de Moraes</w:t>
      </w:r>
      <w:r w:rsidR="009D4023" w:rsidRPr="00D90B38">
        <w:rPr>
          <w:rFonts w:ascii="Cambria Math" w:eastAsia="Arial Unicode MS" w:hAnsi="Cambria Math" w:cs="Arial Unicode MS"/>
          <w:sz w:val="28"/>
          <w:szCs w:val="28"/>
        </w:rPr>
        <w:t xml:space="preserve"> e dos Membros </w:t>
      </w:r>
      <w:r w:rsidR="00DA42C5" w:rsidRPr="00D90B38">
        <w:rPr>
          <w:rFonts w:ascii="Cambria Math" w:eastAsia="Arial Unicode MS" w:hAnsi="Cambria Math" w:cs="Arial Unicode MS"/>
          <w:sz w:val="28"/>
          <w:szCs w:val="28"/>
        </w:rPr>
        <w:t>Willian Mariano Batista e Wender Gregório de Lima</w:t>
      </w:r>
      <w:r w:rsidR="009D4023" w:rsidRPr="00D90B38">
        <w:rPr>
          <w:rFonts w:ascii="Cambria Math" w:eastAsia="Arial Unicode MS" w:hAnsi="Cambria Math" w:cs="Arial Unicode MS"/>
          <w:sz w:val="28"/>
          <w:szCs w:val="28"/>
        </w:rPr>
        <w:t>, para discutirem sobre os Projetos de Leis relacionados a seguir</w:t>
      </w:r>
      <w:bookmarkStart w:id="0" w:name="_Hlk193900265"/>
      <w:r w:rsidR="00F16856" w:rsidRPr="00D90B38">
        <w:rPr>
          <w:rFonts w:ascii="Cambria Math" w:eastAsia="Arial Unicode MS" w:hAnsi="Cambria Math" w:cs="Arial Unicode MS"/>
          <w:sz w:val="28"/>
          <w:szCs w:val="28"/>
        </w:rPr>
        <w:t>:</w:t>
      </w:r>
      <w:bookmarkEnd w:id="0"/>
      <w:r w:rsidR="00F25456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 xml:space="preserve">Projeto de Lei nº 043/2025 de autoria do Poder Executivo que </w:t>
      </w:r>
      <w:r w:rsidR="00D90B38" w:rsidRPr="00D90B38">
        <w:rPr>
          <w:rFonts w:ascii="Cambria Math" w:hAnsi="Cambria Math"/>
          <w:sz w:val="28"/>
          <w:szCs w:val="28"/>
        </w:rPr>
        <w:t>Autoriza o Poder Executivo Municipal a criar novas categorias funcionais no Quadro Geral de Cargos constante na Lei Municipal nº 2.470/2022, e dá outras providências.</w:t>
      </w:r>
      <w:r w:rsidR="00D90B38" w:rsidRPr="00D90B38">
        <w:rPr>
          <w:rFonts w:ascii="Cambria Math" w:hAnsi="Cambria Math"/>
          <w:sz w:val="28"/>
          <w:szCs w:val="28"/>
        </w:rPr>
        <w:t xml:space="preserve"> Projeto de Lei nº 044/2025 de autoria do Poder Executivo </w:t>
      </w:r>
      <w:proofErr w:type="gramStart"/>
      <w:r w:rsidR="00D90B38" w:rsidRPr="00D90B38">
        <w:rPr>
          <w:rFonts w:ascii="Cambria Math" w:hAnsi="Cambria Math"/>
          <w:sz w:val="28"/>
          <w:szCs w:val="28"/>
        </w:rPr>
        <w:t xml:space="preserve">que </w:t>
      </w:r>
      <w:r w:rsidR="00D90B38" w:rsidRPr="00D90B38">
        <w:rPr>
          <w:rFonts w:ascii="Cambria Math" w:hAnsi="Cambria Math"/>
          <w:sz w:val="28"/>
          <w:szCs w:val="28"/>
        </w:rPr>
        <w:t>Altera</w:t>
      </w:r>
      <w:proofErr w:type="gramEnd"/>
      <w:r w:rsidR="00D90B38" w:rsidRPr="00D90B38">
        <w:rPr>
          <w:rFonts w:ascii="Cambria Math" w:hAnsi="Cambria Math"/>
          <w:sz w:val="28"/>
          <w:szCs w:val="28"/>
        </w:rPr>
        <w:t xml:space="preserve"> </w:t>
      </w:r>
      <w:r w:rsidR="00D90B38" w:rsidRPr="00D90B38">
        <w:rPr>
          <w:rFonts w:ascii="Cambria Math" w:hAnsi="Cambria Math"/>
          <w:sz w:val="28"/>
          <w:szCs w:val="28"/>
        </w:rPr>
        <w:t>dispositivos constantes na Lei Municipal nº 2.335/2021 que dispõe sobre a Estrutura Administrativa do Município de Nova Xavantina, e dá outras providências.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D74FA0" w:rsidRPr="00D90B38">
        <w:rPr>
          <w:rFonts w:ascii="Cambria Math" w:eastAsia="Arial Unicode MS" w:hAnsi="Cambria Math" w:cs="Arial Unicode MS"/>
          <w:sz w:val="28"/>
          <w:szCs w:val="28"/>
        </w:rPr>
        <w:t>R</w:t>
      </w:r>
      <w:r w:rsidR="001B2D05" w:rsidRPr="00D90B38">
        <w:rPr>
          <w:rFonts w:ascii="Cambria Math" w:eastAsia="Arial Unicode MS" w:hAnsi="Cambria Math" w:cs="Arial Unicode MS"/>
          <w:sz w:val="28"/>
          <w:szCs w:val="28"/>
        </w:rPr>
        <w:t>eunidos</w:t>
      </w:r>
      <w:r w:rsidR="00897255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0B7249" w:rsidRPr="00D90B38">
        <w:rPr>
          <w:rFonts w:ascii="Cambria Math" w:eastAsia="Arial Unicode MS" w:hAnsi="Cambria Math" w:cs="Arial Unicode MS"/>
          <w:sz w:val="28"/>
          <w:szCs w:val="28"/>
        </w:rPr>
        <w:t>os membros das Comissões de Constituição Legislação e Redação Final, Finanças e Orçamento</w:t>
      </w:r>
      <w:r w:rsidR="009530FA" w:rsidRPr="00D90B38">
        <w:rPr>
          <w:rFonts w:ascii="Cambria Math" w:eastAsia="Arial Unicode MS" w:hAnsi="Cambria Math" w:cs="Arial Unicode MS"/>
          <w:sz w:val="28"/>
          <w:szCs w:val="28"/>
        </w:rPr>
        <w:t>,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 xml:space="preserve"> e</w:t>
      </w:r>
      <w:r w:rsidR="000B7249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EA1BB5" w:rsidRPr="00D90B38">
        <w:rPr>
          <w:rFonts w:ascii="Cambria Math" w:eastAsia="Arial Unicode MS" w:hAnsi="Cambria Math" w:cs="Arial Unicode MS"/>
          <w:sz w:val="28"/>
          <w:szCs w:val="28"/>
        </w:rPr>
        <w:t>analisando a importância do</w:t>
      </w:r>
      <w:r w:rsidR="0076489E" w:rsidRPr="00D90B38">
        <w:rPr>
          <w:rFonts w:ascii="Cambria Math" w:eastAsia="Arial Unicode MS" w:hAnsi="Cambria Math" w:cs="Arial Unicode MS"/>
          <w:sz w:val="28"/>
          <w:szCs w:val="28"/>
        </w:rPr>
        <w:t>s</w:t>
      </w:r>
      <w:r w:rsidR="000B7249" w:rsidRPr="00D90B38">
        <w:rPr>
          <w:rFonts w:ascii="Cambria Math" w:eastAsia="Arial Unicode MS" w:hAnsi="Cambria Math" w:cs="Arial Unicode MS"/>
          <w:sz w:val="28"/>
          <w:szCs w:val="28"/>
        </w:rPr>
        <w:t xml:space="preserve"> projeto</w:t>
      </w:r>
      <w:r w:rsidR="0076489E" w:rsidRPr="00D90B38">
        <w:rPr>
          <w:rFonts w:ascii="Cambria Math" w:eastAsia="Arial Unicode MS" w:hAnsi="Cambria Math" w:cs="Arial Unicode MS"/>
          <w:sz w:val="28"/>
          <w:szCs w:val="28"/>
        </w:rPr>
        <w:t>s</w:t>
      </w:r>
      <w:r w:rsidR="001B2D05" w:rsidRPr="00D90B38">
        <w:rPr>
          <w:rFonts w:ascii="Cambria Math" w:eastAsia="Arial Unicode MS" w:hAnsi="Cambria Math" w:cs="Arial Unicode MS"/>
          <w:sz w:val="28"/>
          <w:szCs w:val="28"/>
        </w:rPr>
        <w:t xml:space="preserve"> de Leis </w:t>
      </w:r>
      <w:r w:rsidR="000B7249" w:rsidRPr="00D90B38">
        <w:rPr>
          <w:rFonts w:ascii="Cambria Math" w:eastAsia="Arial Unicode MS" w:hAnsi="Cambria Math" w:cs="Arial Unicode MS"/>
          <w:sz w:val="28"/>
          <w:szCs w:val="28"/>
        </w:rPr>
        <w:t>para a população de Nova Xavantina, decidiram em</w:t>
      </w:r>
      <w:r w:rsidR="00E42926" w:rsidRPr="00D90B38">
        <w:rPr>
          <w:rFonts w:ascii="Cambria Math" w:eastAsia="Arial Unicode MS" w:hAnsi="Cambria Math" w:cs="Arial Unicode MS"/>
          <w:sz w:val="28"/>
          <w:szCs w:val="28"/>
        </w:rPr>
        <w:t>itir Parecer</w:t>
      </w:r>
      <w:r w:rsidR="001F594A" w:rsidRPr="00D90B38">
        <w:rPr>
          <w:rFonts w:ascii="Cambria Math" w:eastAsia="Arial Unicode MS" w:hAnsi="Cambria Math" w:cs="Arial Unicode MS"/>
          <w:sz w:val="28"/>
          <w:szCs w:val="28"/>
        </w:rPr>
        <w:t>es Favoráveis</w:t>
      </w:r>
      <w:r w:rsidR="00E42926" w:rsidRPr="00D90B38">
        <w:rPr>
          <w:rFonts w:ascii="Cambria Math" w:eastAsia="Arial Unicode MS" w:hAnsi="Cambria Math" w:cs="Arial Unicode MS"/>
          <w:sz w:val="28"/>
          <w:szCs w:val="28"/>
        </w:rPr>
        <w:t xml:space="preserve"> ao</w:t>
      </w:r>
      <w:r w:rsidR="00D615FD" w:rsidRPr="00D90B38">
        <w:rPr>
          <w:rFonts w:ascii="Cambria Math" w:eastAsia="Arial Unicode MS" w:hAnsi="Cambria Math" w:cs="Arial Unicode MS"/>
          <w:sz w:val="28"/>
          <w:szCs w:val="28"/>
        </w:rPr>
        <w:t>s</w:t>
      </w:r>
      <w:r w:rsidR="00E42926" w:rsidRPr="00D90B38">
        <w:rPr>
          <w:rFonts w:ascii="Cambria Math" w:eastAsia="Arial Unicode MS" w:hAnsi="Cambria Math" w:cs="Arial Unicode MS"/>
          <w:sz w:val="28"/>
          <w:szCs w:val="28"/>
        </w:rPr>
        <w:t xml:space="preserve"> Projeto</w:t>
      </w:r>
      <w:r w:rsidR="0076489E" w:rsidRPr="00D90B38">
        <w:rPr>
          <w:rFonts w:ascii="Cambria Math" w:eastAsia="Arial Unicode MS" w:hAnsi="Cambria Math" w:cs="Arial Unicode MS"/>
          <w:sz w:val="28"/>
          <w:szCs w:val="28"/>
        </w:rPr>
        <w:t>s</w:t>
      </w:r>
      <w:r w:rsidR="00674D1B" w:rsidRPr="00D90B38">
        <w:rPr>
          <w:rFonts w:ascii="Cambria Math" w:eastAsia="Arial Unicode MS" w:hAnsi="Cambria Math" w:cs="Arial Unicode MS"/>
          <w:sz w:val="28"/>
          <w:szCs w:val="28"/>
        </w:rPr>
        <w:t xml:space="preserve"> de Leis</w:t>
      </w:r>
      <w:r w:rsidR="0024055F" w:rsidRPr="00D90B38">
        <w:rPr>
          <w:rFonts w:ascii="Cambria Math" w:eastAsia="Arial Unicode MS" w:hAnsi="Cambria Math" w:cs="Arial Unicode MS"/>
          <w:sz w:val="28"/>
          <w:szCs w:val="28"/>
        </w:rPr>
        <w:t xml:space="preserve"> acima citado</w:t>
      </w:r>
      <w:r w:rsidR="0076489E" w:rsidRPr="00D90B38">
        <w:rPr>
          <w:rFonts w:ascii="Cambria Math" w:eastAsia="Arial Unicode MS" w:hAnsi="Cambria Math" w:cs="Arial Unicode MS"/>
          <w:sz w:val="28"/>
          <w:szCs w:val="28"/>
        </w:rPr>
        <w:t>s</w:t>
      </w:r>
      <w:r w:rsidR="001F4D6E" w:rsidRPr="00D90B38">
        <w:rPr>
          <w:rFonts w:ascii="Cambria Math" w:eastAsia="Arial Unicode MS" w:hAnsi="Cambria Math" w:cs="Arial Unicode MS"/>
          <w:sz w:val="28"/>
          <w:szCs w:val="28"/>
        </w:rPr>
        <w:t xml:space="preserve">. </w:t>
      </w:r>
      <w:r w:rsidR="00612BBC" w:rsidRPr="00D90B38">
        <w:rPr>
          <w:rFonts w:ascii="Cambria Math" w:eastAsia="Arial Unicode MS" w:hAnsi="Cambria Math" w:cs="Arial Unicode MS"/>
          <w:sz w:val="28"/>
          <w:szCs w:val="28"/>
        </w:rPr>
        <w:t>E não havendo mais nada a tratar o senhor Presidente declarou encerrad</w:t>
      </w:r>
      <w:r w:rsidR="00023D2C" w:rsidRPr="00D90B38">
        <w:rPr>
          <w:rFonts w:ascii="Cambria Math" w:eastAsia="Arial Unicode MS" w:hAnsi="Cambria Math" w:cs="Arial Unicode MS"/>
          <w:sz w:val="28"/>
          <w:szCs w:val="28"/>
        </w:rPr>
        <w:t xml:space="preserve">a a presente reunião </w:t>
      </w:r>
      <w:r w:rsidR="006555A0" w:rsidRPr="00D90B38">
        <w:rPr>
          <w:rFonts w:ascii="Cambria Math" w:eastAsia="Arial Unicode MS" w:hAnsi="Cambria Math" w:cs="Arial Unicode MS"/>
          <w:sz w:val="28"/>
          <w:szCs w:val="28"/>
        </w:rPr>
        <w:t>às</w:t>
      </w:r>
      <w:r w:rsidR="00D615FD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>dezesseis</w:t>
      </w:r>
      <w:r w:rsidR="00153854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5E331C" w:rsidRPr="00D90B38">
        <w:rPr>
          <w:rFonts w:ascii="Cambria Math" w:eastAsia="Arial Unicode MS" w:hAnsi="Cambria Math" w:cs="Arial Unicode MS"/>
          <w:sz w:val="28"/>
          <w:szCs w:val="28"/>
        </w:rPr>
        <w:t>horas</w:t>
      </w:r>
      <w:r w:rsidR="00CB6423" w:rsidRPr="00D90B38">
        <w:rPr>
          <w:rFonts w:ascii="Cambria Math" w:eastAsia="Arial Unicode MS" w:hAnsi="Cambria Math" w:cs="Arial Unicode MS"/>
          <w:sz w:val="28"/>
          <w:szCs w:val="28"/>
        </w:rPr>
        <w:t xml:space="preserve"> e</w:t>
      </w:r>
      <w:r w:rsidR="004B7FC4" w:rsidRPr="00D90B38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="00D90B38" w:rsidRPr="00D90B38">
        <w:rPr>
          <w:rFonts w:ascii="Cambria Math" w:eastAsia="Arial Unicode MS" w:hAnsi="Cambria Math" w:cs="Arial Unicode MS"/>
          <w:sz w:val="28"/>
          <w:szCs w:val="28"/>
        </w:rPr>
        <w:t>quinze</w:t>
      </w:r>
      <w:r w:rsidR="007F3AD4" w:rsidRPr="00D90B38">
        <w:rPr>
          <w:rFonts w:ascii="Cambria Math" w:eastAsia="Arial Unicode MS" w:hAnsi="Cambria Math" w:cs="Arial Unicode MS"/>
          <w:sz w:val="28"/>
          <w:szCs w:val="28"/>
        </w:rPr>
        <w:t xml:space="preserve"> minutos</w:t>
      </w:r>
      <w:r w:rsidR="00612BBC" w:rsidRPr="00D90B38">
        <w:rPr>
          <w:rFonts w:ascii="Cambria Math" w:eastAsia="Arial Unicode MS" w:hAnsi="Cambria Math" w:cs="Arial Unicode MS"/>
          <w:sz w:val="28"/>
          <w:szCs w:val="28"/>
        </w:rPr>
        <w:t xml:space="preserve">. Esta Ata lida e achada correta e conforme vai devidamente assinada. </w:t>
      </w:r>
    </w:p>
    <w:sectPr w:rsidR="009D6C67" w:rsidRPr="00D90B38" w:rsidSect="00DE1390">
      <w:pgSz w:w="11906" w:h="16838"/>
      <w:pgMar w:top="297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BB1"/>
    <w:multiLevelType w:val="hybridMultilevel"/>
    <w:tmpl w:val="5BFAF868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DC843D4"/>
    <w:multiLevelType w:val="hybridMultilevel"/>
    <w:tmpl w:val="28689806"/>
    <w:lvl w:ilvl="0" w:tplc="9306FBBC">
      <w:start w:val="1"/>
      <w:numFmt w:val="decimalZero"/>
      <w:lvlText w:val="%1."/>
      <w:lvlJc w:val="left"/>
      <w:pPr>
        <w:ind w:left="943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52174218">
    <w:abstractNumId w:val="5"/>
  </w:num>
  <w:num w:numId="2" w16cid:durableId="333412736">
    <w:abstractNumId w:val="3"/>
  </w:num>
  <w:num w:numId="3" w16cid:durableId="1360352247">
    <w:abstractNumId w:val="12"/>
  </w:num>
  <w:num w:numId="4" w16cid:durableId="837886769">
    <w:abstractNumId w:val="4"/>
  </w:num>
  <w:num w:numId="5" w16cid:durableId="1450709411">
    <w:abstractNumId w:val="15"/>
  </w:num>
  <w:num w:numId="6" w16cid:durableId="1463159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1108032">
    <w:abstractNumId w:val="9"/>
  </w:num>
  <w:num w:numId="8" w16cid:durableId="1570919475">
    <w:abstractNumId w:val="2"/>
  </w:num>
  <w:num w:numId="9" w16cid:durableId="1678539813">
    <w:abstractNumId w:val="13"/>
  </w:num>
  <w:num w:numId="10" w16cid:durableId="2130078297">
    <w:abstractNumId w:val="10"/>
  </w:num>
  <w:num w:numId="11" w16cid:durableId="301664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2240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3858565">
    <w:abstractNumId w:val="0"/>
  </w:num>
  <w:num w:numId="14" w16cid:durableId="1780641340">
    <w:abstractNumId w:val="14"/>
  </w:num>
  <w:num w:numId="15" w16cid:durableId="1831603382">
    <w:abstractNumId w:val="1"/>
  </w:num>
  <w:num w:numId="16" w16cid:durableId="475731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8675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954137">
    <w:abstractNumId w:val="11"/>
  </w:num>
  <w:num w:numId="19" w16cid:durableId="1507402182">
    <w:abstractNumId w:val="6"/>
  </w:num>
  <w:num w:numId="20" w16cid:durableId="628778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F6B"/>
    <w:rsid w:val="000121F5"/>
    <w:rsid w:val="00016CEA"/>
    <w:rsid w:val="00022B2B"/>
    <w:rsid w:val="00023D2C"/>
    <w:rsid w:val="00030F04"/>
    <w:rsid w:val="00031339"/>
    <w:rsid w:val="00032D7C"/>
    <w:rsid w:val="00040CAA"/>
    <w:rsid w:val="00061B2C"/>
    <w:rsid w:val="000703D5"/>
    <w:rsid w:val="0008437F"/>
    <w:rsid w:val="0008566B"/>
    <w:rsid w:val="00087032"/>
    <w:rsid w:val="0009524F"/>
    <w:rsid w:val="000A56BA"/>
    <w:rsid w:val="000B2DAF"/>
    <w:rsid w:val="000B3797"/>
    <w:rsid w:val="000B7249"/>
    <w:rsid w:val="000D27D2"/>
    <w:rsid w:val="000D3ED8"/>
    <w:rsid w:val="000E0CB8"/>
    <w:rsid w:val="000E0F05"/>
    <w:rsid w:val="000E1B14"/>
    <w:rsid w:val="000E6731"/>
    <w:rsid w:val="000F6290"/>
    <w:rsid w:val="001079F5"/>
    <w:rsid w:val="00107E64"/>
    <w:rsid w:val="00111DEF"/>
    <w:rsid w:val="00113851"/>
    <w:rsid w:val="00115B7D"/>
    <w:rsid w:val="00115D02"/>
    <w:rsid w:val="001228CB"/>
    <w:rsid w:val="001456AA"/>
    <w:rsid w:val="00153854"/>
    <w:rsid w:val="001546F3"/>
    <w:rsid w:val="00167519"/>
    <w:rsid w:val="00171D36"/>
    <w:rsid w:val="00173658"/>
    <w:rsid w:val="001809A4"/>
    <w:rsid w:val="001929BA"/>
    <w:rsid w:val="001B2D05"/>
    <w:rsid w:val="001C47EF"/>
    <w:rsid w:val="001C67CE"/>
    <w:rsid w:val="001D68B0"/>
    <w:rsid w:val="001F3668"/>
    <w:rsid w:val="001F4D6E"/>
    <w:rsid w:val="001F594A"/>
    <w:rsid w:val="001F5F60"/>
    <w:rsid w:val="00222A19"/>
    <w:rsid w:val="00223582"/>
    <w:rsid w:val="002331BF"/>
    <w:rsid w:val="002379B1"/>
    <w:rsid w:val="0024055F"/>
    <w:rsid w:val="002437DD"/>
    <w:rsid w:val="0025302A"/>
    <w:rsid w:val="002713D2"/>
    <w:rsid w:val="00273885"/>
    <w:rsid w:val="00280FC7"/>
    <w:rsid w:val="0028146A"/>
    <w:rsid w:val="00290C4C"/>
    <w:rsid w:val="002A235F"/>
    <w:rsid w:val="002A6671"/>
    <w:rsid w:val="002C2044"/>
    <w:rsid w:val="002E3D7F"/>
    <w:rsid w:val="002E4D90"/>
    <w:rsid w:val="002F3392"/>
    <w:rsid w:val="002F66AD"/>
    <w:rsid w:val="00310AFB"/>
    <w:rsid w:val="00312635"/>
    <w:rsid w:val="003173F4"/>
    <w:rsid w:val="00332E91"/>
    <w:rsid w:val="00335345"/>
    <w:rsid w:val="00344B5B"/>
    <w:rsid w:val="00351CF2"/>
    <w:rsid w:val="00360958"/>
    <w:rsid w:val="00360A6A"/>
    <w:rsid w:val="00363E69"/>
    <w:rsid w:val="00387929"/>
    <w:rsid w:val="0039329F"/>
    <w:rsid w:val="003966A8"/>
    <w:rsid w:val="003B02E2"/>
    <w:rsid w:val="003B41FA"/>
    <w:rsid w:val="003B567F"/>
    <w:rsid w:val="003D20B5"/>
    <w:rsid w:val="003D500B"/>
    <w:rsid w:val="003D5630"/>
    <w:rsid w:val="003E3F0B"/>
    <w:rsid w:val="004049CC"/>
    <w:rsid w:val="0040689B"/>
    <w:rsid w:val="00444D98"/>
    <w:rsid w:val="004472F4"/>
    <w:rsid w:val="004505EA"/>
    <w:rsid w:val="00473805"/>
    <w:rsid w:val="0048025C"/>
    <w:rsid w:val="004844A5"/>
    <w:rsid w:val="00492502"/>
    <w:rsid w:val="004A3383"/>
    <w:rsid w:val="004A3641"/>
    <w:rsid w:val="004A7AE1"/>
    <w:rsid w:val="004B7FC4"/>
    <w:rsid w:val="004C4609"/>
    <w:rsid w:val="004C5AA3"/>
    <w:rsid w:val="004D3C3A"/>
    <w:rsid w:val="004F13B9"/>
    <w:rsid w:val="004F6F16"/>
    <w:rsid w:val="005078DB"/>
    <w:rsid w:val="00524F22"/>
    <w:rsid w:val="00534781"/>
    <w:rsid w:val="00541646"/>
    <w:rsid w:val="00555C3A"/>
    <w:rsid w:val="0056332B"/>
    <w:rsid w:val="005665B2"/>
    <w:rsid w:val="00577124"/>
    <w:rsid w:val="0058503C"/>
    <w:rsid w:val="00585987"/>
    <w:rsid w:val="0058758D"/>
    <w:rsid w:val="005A4D63"/>
    <w:rsid w:val="005B3022"/>
    <w:rsid w:val="005C3BF7"/>
    <w:rsid w:val="005C6E12"/>
    <w:rsid w:val="005D5F11"/>
    <w:rsid w:val="005D727A"/>
    <w:rsid w:val="005E331C"/>
    <w:rsid w:val="006001B8"/>
    <w:rsid w:val="00602ADB"/>
    <w:rsid w:val="00604053"/>
    <w:rsid w:val="00604C7D"/>
    <w:rsid w:val="00610D80"/>
    <w:rsid w:val="00612206"/>
    <w:rsid w:val="00612BBC"/>
    <w:rsid w:val="00615801"/>
    <w:rsid w:val="00633E33"/>
    <w:rsid w:val="00634683"/>
    <w:rsid w:val="006426D9"/>
    <w:rsid w:val="006555A0"/>
    <w:rsid w:val="00663298"/>
    <w:rsid w:val="0067259C"/>
    <w:rsid w:val="00674D1B"/>
    <w:rsid w:val="00683BB9"/>
    <w:rsid w:val="00685F94"/>
    <w:rsid w:val="00691C9E"/>
    <w:rsid w:val="00695AF0"/>
    <w:rsid w:val="006A0DE4"/>
    <w:rsid w:val="006C0377"/>
    <w:rsid w:val="006C78F5"/>
    <w:rsid w:val="006D45E1"/>
    <w:rsid w:val="006D6C77"/>
    <w:rsid w:val="006E6C15"/>
    <w:rsid w:val="006F2577"/>
    <w:rsid w:val="006F39FC"/>
    <w:rsid w:val="006F7C5D"/>
    <w:rsid w:val="00722518"/>
    <w:rsid w:val="00725FBC"/>
    <w:rsid w:val="00736BC8"/>
    <w:rsid w:val="00742A50"/>
    <w:rsid w:val="00745CD8"/>
    <w:rsid w:val="007475BD"/>
    <w:rsid w:val="007562CE"/>
    <w:rsid w:val="00762557"/>
    <w:rsid w:val="0076489E"/>
    <w:rsid w:val="00773963"/>
    <w:rsid w:val="00774752"/>
    <w:rsid w:val="0077772F"/>
    <w:rsid w:val="00781437"/>
    <w:rsid w:val="00795416"/>
    <w:rsid w:val="007B5D66"/>
    <w:rsid w:val="007C7517"/>
    <w:rsid w:val="007D193D"/>
    <w:rsid w:val="007D71F8"/>
    <w:rsid w:val="007F09AE"/>
    <w:rsid w:val="007F3966"/>
    <w:rsid w:val="007F3AD4"/>
    <w:rsid w:val="007F6C1B"/>
    <w:rsid w:val="008011F0"/>
    <w:rsid w:val="00806035"/>
    <w:rsid w:val="008120AC"/>
    <w:rsid w:val="008178D0"/>
    <w:rsid w:val="008255AF"/>
    <w:rsid w:val="00826FE7"/>
    <w:rsid w:val="008330EF"/>
    <w:rsid w:val="008361E1"/>
    <w:rsid w:val="0083707A"/>
    <w:rsid w:val="008417A6"/>
    <w:rsid w:val="00852244"/>
    <w:rsid w:val="00857F49"/>
    <w:rsid w:val="00862683"/>
    <w:rsid w:val="00874827"/>
    <w:rsid w:val="00882327"/>
    <w:rsid w:val="00884DE3"/>
    <w:rsid w:val="00897255"/>
    <w:rsid w:val="00897F38"/>
    <w:rsid w:val="008A1D18"/>
    <w:rsid w:val="008A2D6E"/>
    <w:rsid w:val="008B1A93"/>
    <w:rsid w:val="008E162D"/>
    <w:rsid w:val="008E441F"/>
    <w:rsid w:val="008F0059"/>
    <w:rsid w:val="0090750E"/>
    <w:rsid w:val="009108E9"/>
    <w:rsid w:val="00924760"/>
    <w:rsid w:val="00932F29"/>
    <w:rsid w:val="00952F73"/>
    <w:rsid w:val="009530FA"/>
    <w:rsid w:val="00963025"/>
    <w:rsid w:val="00966AE9"/>
    <w:rsid w:val="009725D4"/>
    <w:rsid w:val="00975F6B"/>
    <w:rsid w:val="00982966"/>
    <w:rsid w:val="00990781"/>
    <w:rsid w:val="0099512C"/>
    <w:rsid w:val="00997F7F"/>
    <w:rsid w:val="009A053C"/>
    <w:rsid w:val="009A187D"/>
    <w:rsid w:val="009B0D43"/>
    <w:rsid w:val="009B457F"/>
    <w:rsid w:val="009C5F44"/>
    <w:rsid w:val="009D05B6"/>
    <w:rsid w:val="009D4023"/>
    <w:rsid w:val="009D6C67"/>
    <w:rsid w:val="009E0CC2"/>
    <w:rsid w:val="009F0B6D"/>
    <w:rsid w:val="009F1F9D"/>
    <w:rsid w:val="00A00DC3"/>
    <w:rsid w:val="00A0657D"/>
    <w:rsid w:val="00A104B0"/>
    <w:rsid w:val="00A11187"/>
    <w:rsid w:val="00A22E6B"/>
    <w:rsid w:val="00A27033"/>
    <w:rsid w:val="00A27976"/>
    <w:rsid w:val="00A311B8"/>
    <w:rsid w:val="00A34A61"/>
    <w:rsid w:val="00A362CA"/>
    <w:rsid w:val="00A3793A"/>
    <w:rsid w:val="00A451C7"/>
    <w:rsid w:val="00A56AD2"/>
    <w:rsid w:val="00A62206"/>
    <w:rsid w:val="00A7190C"/>
    <w:rsid w:val="00A76014"/>
    <w:rsid w:val="00A77A7F"/>
    <w:rsid w:val="00A77E99"/>
    <w:rsid w:val="00A91997"/>
    <w:rsid w:val="00A9389E"/>
    <w:rsid w:val="00AA7F61"/>
    <w:rsid w:val="00AC7927"/>
    <w:rsid w:val="00AE1AF8"/>
    <w:rsid w:val="00AF2190"/>
    <w:rsid w:val="00B12696"/>
    <w:rsid w:val="00B41D0B"/>
    <w:rsid w:val="00B63526"/>
    <w:rsid w:val="00B704C3"/>
    <w:rsid w:val="00B8367B"/>
    <w:rsid w:val="00B84F8F"/>
    <w:rsid w:val="00B8601C"/>
    <w:rsid w:val="00B94BE9"/>
    <w:rsid w:val="00BA0F28"/>
    <w:rsid w:val="00BB0A68"/>
    <w:rsid w:val="00BC4644"/>
    <w:rsid w:val="00BD6314"/>
    <w:rsid w:val="00BE0F8D"/>
    <w:rsid w:val="00BE4E82"/>
    <w:rsid w:val="00BF4EA1"/>
    <w:rsid w:val="00C028C3"/>
    <w:rsid w:val="00C04D97"/>
    <w:rsid w:val="00C30B4E"/>
    <w:rsid w:val="00C4018E"/>
    <w:rsid w:val="00C4356A"/>
    <w:rsid w:val="00C45799"/>
    <w:rsid w:val="00C5631E"/>
    <w:rsid w:val="00C63E53"/>
    <w:rsid w:val="00C778E3"/>
    <w:rsid w:val="00C91347"/>
    <w:rsid w:val="00C9578E"/>
    <w:rsid w:val="00C966FE"/>
    <w:rsid w:val="00CB60C2"/>
    <w:rsid w:val="00CB6423"/>
    <w:rsid w:val="00CD007F"/>
    <w:rsid w:val="00CE02A2"/>
    <w:rsid w:val="00D02F73"/>
    <w:rsid w:val="00D15F20"/>
    <w:rsid w:val="00D20A7A"/>
    <w:rsid w:val="00D213A9"/>
    <w:rsid w:val="00D31C99"/>
    <w:rsid w:val="00D326A5"/>
    <w:rsid w:val="00D41332"/>
    <w:rsid w:val="00D615FD"/>
    <w:rsid w:val="00D74FA0"/>
    <w:rsid w:val="00D775E4"/>
    <w:rsid w:val="00D80319"/>
    <w:rsid w:val="00D90B38"/>
    <w:rsid w:val="00D93406"/>
    <w:rsid w:val="00DA42C5"/>
    <w:rsid w:val="00DC242A"/>
    <w:rsid w:val="00DC4826"/>
    <w:rsid w:val="00DE1390"/>
    <w:rsid w:val="00DE1BD2"/>
    <w:rsid w:val="00E05585"/>
    <w:rsid w:val="00E06693"/>
    <w:rsid w:val="00E106CD"/>
    <w:rsid w:val="00E123EC"/>
    <w:rsid w:val="00E2432A"/>
    <w:rsid w:val="00E30944"/>
    <w:rsid w:val="00E42926"/>
    <w:rsid w:val="00E4490B"/>
    <w:rsid w:val="00E51BC7"/>
    <w:rsid w:val="00E72142"/>
    <w:rsid w:val="00E83A53"/>
    <w:rsid w:val="00E95F8D"/>
    <w:rsid w:val="00EA193D"/>
    <w:rsid w:val="00EA1BB5"/>
    <w:rsid w:val="00EA24E9"/>
    <w:rsid w:val="00EB0873"/>
    <w:rsid w:val="00EC2486"/>
    <w:rsid w:val="00ED10B4"/>
    <w:rsid w:val="00EE6260"/>
    <w:rsid w:val="00F16856"/>
    <w:rsid w:val="00F252BF"/>
    <w:rsid w:val="00F25456"/>
    <w:rsid w:val="00F254BD"/>
    <w:rsid w:val="00F27346"/>
    <w:rsid w:val="00F3324F"/>
    <w:rsid w:val="00F34876"/>
    <w:rsid w:val="00F5204A"/>
    <w:rsid w:val="00F524DA"/>
    <w:rsid w:val="00F54990"/>
    <w:rsid w:val="00F83313"/>
    <w:rsid w:val="00F83BFB"/>
    <w:rsid w:val="00F916EB"/>
    <w:rsid w:val="00F91833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DD71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45E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306</cp:revision>
  <cp:lastPrinted>2025-04-02T16:21:00Z</cp:lastPrinted>
  <dcterms:created xsi:type="dcterms:W3CDTF">2022-05-27T10:33:00Z</dcterms:created>
  <dcterms:modified xsi:type="dcterms:W3CDTF">2025-04-02T16:21:00Z</dcterms:modified>
</cp:coreProperties>
</file>