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14548E80" w14:textId="77777777" w:rsidR="00703670" w:rsidRPr="00D72F15" w:rsidRDefault="0070367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72F15" w:rsidRDefault="00594C7D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6F402E5F" w14:textId="35E82A0E" w:rsidR="007B7B53" w:rsidRPr="00D72F15" w:rsidRDefault="00C5557B" w:rsidP="00D11B6D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0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4</w:t>
      </w:r>
      <w:r w:rsidR="003B7F6B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7B7B5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- 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REUNIÃO </w:t>
      </w:r>
      <w:r w:rsidR="00483082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DAS</w:t>
      </w:r>
      <w:r w:rsidR="00143487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 DE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20</w:t>
      </w:r>
      <w:r w:rsidR="00CF486C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FEVEREIRO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/202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5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0ED4AEC9" w14:textId="77777777" w:rsidR="00703670" w:rsidRPr="00D72F15" w:rsidRDefault="00703670" w:rsidP="00703670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  <w:bookmarkStart w:id="0" w:name="_Hlk189759907"/>
    </w:p>
    <w:p w14:paraId="361E5272" w14:textId="64880057" w:rsidR="00CC6945" w:rsidRPr="00D72F15" w:rsidRDefault="00CC6945" w:rsidP="00CC694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sz w:val="24"/>
          <w:szCs w:val="24"/>
        </w:rPr>
      </w:pPr>
      <w:bookmarkStart w:id="1" w:name="_Hlk190092395"/>
      <w:r w:rsidRPr="00D72F15">
        <w:rPr>
          <w:rFonts w:ascii="Cambria" w:hAnsi="Cambria"/>
          <w:b/>
          <w:bCs/>
          <w:sz w:val="24"/>
          <w:szCs w:val="24"/>
        </w:rPr>
        <w:t>PROJETO DE LEI Nº 012/2025</w:t>
      </w:r>
      <w:r w:rsidRPr="00D72F15">
        <w:rPr>
          <w:rFonts w:ascii="Cambria" w:hAnsi="Cambria"/>
          <w:sz w:val="24"/>
          <w:szCs w:val="24"/>
        </w:rPr>
        <w:t xml:space="preserve"> do Poder Executivo que Alterar dispositivos constantes nas Leis Municipais </w:t>
      </w:r>
      <w:proofErr w:type="spellStart"/>
      <w:r w:rsidRPr="00D72F15">
        <w:rPr>
          <w:rFonts w:ascii="Cambria" w:hAnsi="Cambria"/>
          <w:sz w:val="24"/>
          <w:szCs w:val="24"/>
        </w:rPr>
        <w:t>nºs</w:t>
      </w:r>
      <w:proofErr w:type="spellEnd"/>
      <w:r w:rsidRPr="00D72F15">
        <w:rPr>
          <w:rFonts w:ascii="Cambria" w:hAnsi="Cambria"/>
          <w:sz w:val="24"/>
          <w:szCs w:val="24"/>
        </w:rPr>
        <w:t xml:space="preserve"> 1.861 e 2.508 institui ajuda de custo mensal a ser fornecida pelo município a médico(s) bolsista(s) no âmbito do Programa Médicos pelo Brasil e Programa Mais Médicos.</w:t>
      </w:r>
    </w:p>
    <w:p w14:paraId="4E55D033" w14:textId="0554C383" w:rsidR="00816655" w:rsidRPr="00D72F15" w:rsidRDefault="00AA4E8F" w:rsidP="00CC694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 xml:space="preserve">PROJETO DE LEI Nº </w:t>
      </w:r>
      <w:r w:rsidR="002E074E" w:rsidRPr="00D72F15">
        <w:rPr>
          <w:rFonts w:ascii="Cambria" w:hAnsi="Cambria"/>
          <w:b/>
          <w:bCs/>
          <w:sz w:val="24"/>
          <w:szCs w:val="24"/>
        </w:rPr>
        <w:t>018</w:t>
      </w:r>
      <w:r w:rsidRPr="00D72F15">
        <w:rPr>
          <w:rFonts w:ascii="Cambria" w:hAnsi="Cambria"/>
          <w:b/>
          <w:bCs/>
          <w:sz w:val="24"/>
          <w:szCs w:val="24"/>
        </w:rPr>
        <w:t>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="00A10B7C" w:rsidRPr="00D72F15">
        <w:rPr>
          <w:rFonts w:ascii="Cambria" w:hAnsi="Cambria"/>
          <w:sz w:val="24"/>
          <w:szCs w:val="24"/>
        </w:rPr>
        <w:t>do Poder Executivo que</w:t>
      </w:r>
      <w:r w:rsidR="00703670" w:rsidRPr="00D72F15">
        <w:rPr>
          <w:rFonts w:ascii="Cambria" w:hAnsi="Cambria"/>
          <w:sz w:val="24"/>
          <w:szCs w:val="24"/>
        </w:rPr>
        <w:t xml:space="preserve"> </w:t>
      </w:r>
      <w:bookmarkStart w:id="2" w:name="_Hlk190778267"/>
      <w:bookmarkEnd w:id="0"/>
      <w:bookmarkEnd w:id="1"/>
      <w:r w:rsidR="002E074E" w:rsidRPr="00D72F15">
        <w:rPr>
          <w:rFonts w:ascii="Cambria" w:hAnsi="Cambria"/>
          <w:sz w:val="24"/>
          <w:szCs w:val="24"/>
        </w:rPr>
        <w:t>Altera dispositivos constantes na Lei Municipal nº 1.443/2010 que dispõe sobre a criação do Conselho Municipal dos Direitos da Pessoa com Deficiência e dá outras providências.</w:t>
      </w:r>
    </w:p>
    <w:p w14:paraId="348CC293" w14:textId="1BB48AB9" w:rsidR="00816655" w:rsidRPr="00D72F15" w:rsidRDefault="00816655" w:rsidP="002E074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022/2025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="002E074E" w:rsidRPr="00D72F15">
        <w:rPr>
          <w:rFonts w:ascii="Cambria" w:hAnsi="Cambria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p w14:paraId="5410213C" w14:textId="0EDB5A42" w:rsidR="00816655" w:rsidRPr="00D72F15" w:rsidRDefault="00816655" w:rsidP="002E074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023/2025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="002E074E" w:rsidRPr="00D72F15">
        <w:rPr>
          <w:rFonts w:ascii="Cambria" w:hAnsi="Cambria"/>
          <w:sz w:val="24"/>
          <w:szCs w:val="24"/>
        </w:rPr>
        <w:t>do Poder Executivo que Autoriza a abertura de crédito adicional suplementar por transferência dentro do orçamento vigente e dá outras providências.</w:t>
      </w:r>
    </w:p>
    <w:p w14:paraId="128792A7" w14:textId="484279A0" w:rsidR="00816655" w:rsidRPr="00D72F15" w:rsidRDefault="00816655" w:rsidP="002E074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024/2025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="002E074E" w:rsidRPr="00D72F15">
        <w:rPr>
          <w:rFonts w:ascii="Cambria" w:hAnsi="Cambria"/>
          <w:sz w:val="24"/>
          <w:szCs w:val="24"/>
        </w:rPr>
        <w:t>do Poder Executivo que Autoriza a abertura de crédito adicional especial dentro do orçamento vigente e dá outras providências.</w:t>
      </w:r>
    </w:p>
    <w:p w14:paraId="34D716FC" w14:textId="58F3FCCB" w:rsidR="002E074E" w:rsidRPr="00D72F15" w:rsidRDefault="00816655" w:rsidP="002E074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026/025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="002E074E" w:rsidRPr="00D72F15">
        <w:rPr>
          <w:rFonts w:ascii="Cambria" w:hAnsi="Cambria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bookmarkEnd w:id="2"/>
    <w:p w14:paraId="3EFCE5D6" w14:textId="555FCFEA" w:rsidR="00D72F15" w:rsidRPr="00D72F15" w:rsidRDefault="00D72F15" w:rsidP="00D72F1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027/2025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Pr="00D72F15">
        <w:rPr>
          <w:rFonts w:ascii="Cambria" w:hAnsi="Cambria"/>
          <w:sz w:val="24"/>
          <w:szCs w:val="24"/>
        </w:rPr>
        <w:t>do Poder Executivo que Autoriza a abertura de crédito adicional especial dentro do orçamento vigente e dá outras providências.</w:t>
      </w:r>
    </w:p>
    <w:p w14:paraId="070A09B4" w14:textId="66BBA4F7" w:rsidR="00D72F15" w:rsidRPr="00D72F15" w:rsidRDefault="00D72F15" w:rsidP="00D72F1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sz w:val="24"/>
          <w:szCs w:val="24"/>
        </w:rPr>
      </w:pPr>
      <w:r w:rsidRPr="00D72F15">
        <w:rPr>
          <w:rFonts w:ascii="Cambria" w:hAnsi="Cambria"/>
          <w:b/>
          <w:bCs/>
          <w:sz w:val="24"/>
          <w:szCs w:val="24"/>
        </w:rPr>
        <w:t>PROJETO DE LEI Nº 028/2025</w:t>
      </w:r>
      <w:r w:rsidRPr="00D72F15">
        <w:rPr>
          <w:rFonts w:ascii="Cambria" w:hAnsi="Cambria"/>
          <w:sz w:val="24"/>
          <w:szCs w:val="24"/>
        </w:rPr>
        <w:t xml:space="preserve"> </w:t>
      </w:r>
      <w:r w:rsidRPr="00D72F15">
        <w:rPr>
          <w:rFonts w:ascii="Cambria" w:hAnsi="Cambria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14:paraId="3470CF88" w14:textId="77777777" w:rsidR="00205E0E" w:rsidRPr="00D72F15" w:rsidRDefault="00205E0E" w:rsidP="00D72F15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76131AD9" w14:textId="614E43FD" w:rsidR="00C05705" w:rsidRPr="00D72F1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Nova Xavantina-MT,</w:t>
      </w:r>
      <w:r w:rsidR="00A10B7C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</w:rPr>
        <w:t>20</w:t>
      </w:r>
      <w:r w:rsidR="00703670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fevereiro</w:t>
      </w:r>
      <w:r w:rsidR="00A81789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</w:rPr>
        <w:t>5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</w:rPr>
        <w:t>.</w:t>
      </w:r>
    </w:p>
    <w:p w14:paraId="70E02D84" w14:textId="77777777" w:rsidR="00C05705" w:rsidRPr="00D72F15" w:rsidRDefault="00C05705" w:rsidP="00770885">
      <w:pPr>
        <w:spacing w:before="100" w:beforeAutospacing="1" w:after="0" w:line="240" w:lineRule="auto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0B9CEC47" w14:textId="3D419D3C" w:rsidR="001501F1" w:rsidRPr="00D72F15" w:rsidRDefault="0066082A" w:rsidP="00B62E62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Altair Gonzaga Ferreira</w:t>
      </w:r>
    </w:p>
    <w:sectPr w:rsidR="001501F1" w:rsidRPr="00D72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8628F"/>
    <w:rsid w:val="002876BF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190</cp:revision>
  <cp:lastPrinted>2024-09-16T16:48:00Z</cp:lastPrinted>
  <dcterms:created xsi:type="dcterms:W3CDTF">2022-08-02T20:24:00Z</dcterms:created>
  <dcterms:modified xsi:type="dcterms:W3CDTF">2025-02-20T21:31:00Z</dcterms:modified>
</cp:coreProperties>
</file>