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D2" w:rsidRDefault="00EA3CD2" w:rsidP="00EA3CD2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proofErr w:type="gramStart"/>
      <w:r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 DA</w:t>
      </w:r>
      <w:proofErr w:type="gramEnd"/>
      <w:r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</w:t>
      </w:r>
      <w:r w:rsidRPr="00EA3C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EUNIÃO EXTRAORDINARIA DAS COMISSÕES</w:t>
      </w:r>
    </w:p>
    <w:p w:rsidR="007155CB" w:rsidRPr="00EA3CD2" w:rsidRDefault="007155CB" w:rsidP="00EA3CD2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EA3C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DO DIA </w:t>
      </w:r>
      <w:r w:rsidR="00081F58" w:rsidRPr="00EA3C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28</w:t>
      </w:r>
      <w:r w:rsidRPr="00EA3C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B20944" w:rsidRPr="00EA3C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JUNHO</w:t>
      </w:r>
      <w:r w:rsidRPr="00EA3CD2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2021.</w:t>
      </w:r>
    </w:p>
    <w:p w:rsidR="00D47155" w:rsidRPr="00EA3CD2" w:rsidRDefault="00D47155" w:rsidP="00D47155">
      <w:p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bookmarkStart w:id="0" w:name="_GoBack"/>
      <w:bookmarkEnd w:id="0"/>
    </w:p>
    <w:p w:rsidR="00EA3CD2" w:rsidRPr="00EA3CD2" w:rsidRDefault="00EA3CD2" w:rsidP="00EA3CD2">
      <w:pPr>
        <w:pStyle w:val="PargrafodaLista"/>
        <w:numPr>
          <w:ilvl w:val="0"/>
          <w:numId w:val="4"/>
        </w:num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r w:rsidRPr="00EA3CD2">
        <w:rPr>
          <w:rFonts w:ascii="Cambria Math" w:hAnsi="Cambria Math"/>
          <w:b/>
          <w:sz w:val="28"/>
          <w:szCs w:val="28"/>
        </w:rPr>
        <w:t>PROJETO DE RESOLUÇÃO Nº 001/2021</w:t>
      </w:r>
      <w:r w:rsidRPr="00EA3CD2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Pr="00EA3CD2">
        <w:rPr>
          <w:rFonts w:ascii="Cambria Math" w:eastAsia="Arial Unicode MS" w:hAnsi="Cambria Math" w:cs="Arial Unicode MS"/>
          <w:sz w:val="28"/>
          <w:szCs w:val="28"/>
          <w:lang w:eastAsia="pt-BR"/>
        </w:rPr>
        <w:t>do Poder Legislativo que Dispõe sobre o procedimento para tomada e aprovação ou rejeição de contas e dá outras providencias.</w:t>
      </w:r>
    </w:p>
    <w:p w:rsidR="00EA3CD2" w:rsidRPr="00EA3CD2" w:rsidRDefault="00EA3CD2" w:rsidP="00D47155">
      <w:pPr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</w:p>
    <w:p w:rsidR="00D47155" w:rsidRPr="00EA3CD2" w:rsidRDefault="007155CB" w:rsidP="00D47155">
      <w:pPr>
        <w:pStyle w:val="PargrafodaLista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EA3CD2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EA3CD2" w:rsidRPr="00EA3CD2">
        <w:rPr>
          <w:rFonts w:ascii="Cambria Math" w:eastAsia="Arial Unicode MS" w:hAnsi="Cambria Math" w:cs="Arial Unicode MS"/>
          <w:b/>
          <w:sz w:val="28"/>
          <w:szCs w:val="28"/>
        </w:rPr>
        <w:t>1</w:t>
      </w:r>
      <w:r w:rsidR="00081F58" w:rsidRPr="00EA3CD2">
        <w:rPr>
          <w:rFonts w:ascii="Cambria Math" w:eastAsia="Arial Unicode MS" w:hAnsi="Cambria Math" w:cs="Arial Unicode MS"/>
          <w:b/>
          <w:sz w:val="28"/>
          <w:szCs w:val="28"/>
        </w:rPr>
        <w:t>8</w:t>
      </w:r>
      <w:r w:rsidR="00B20944" w:rsidRPr="00EA3CD2">
        <w:rPr>
          <w:rFonts w:ascii="Cambria Math" w:eastAsia="Arial Unicode MS" w:hAnsi="Cambria Math" w:cs="Arial Unicode MS"/>
          <w:b/>
          <w:sz w:val="28"/>
          <w:szCs w:val="28"/>
        </w:rPr>
        <w:t xml:space="preserve"> de junho</w:t>
      </w:r>
      <w:r w:rsidRPr="00EA3CD2">
        <w:rPr>
          <w:rFonts w:ascii="Cambria Math" w:eastAsia="Arial Unicode MS" w:hAnsi="Cambria Math" w:cs="Arial Unicode MS"/>
          <w:b/>
          <w:sz w:val="28"/>
          <w:szCs w:val="28"/>
        </w:rPr>
        <w:t xml:space="preserve"> de 2021.</w:t>
      </w:r>
      <w:r w:rsidR="00A634EB" w:rsidRPr="00EA3CD2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</w:p>
    <w:p w:rsidR="00D47155" w:rsidRPr="00EA3CD2" w:rsidRDefault="00D47155" w:rsidP="00D47155">
      <w:pPr>
        <w:pStyle w:val="PargrafodaLista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9F3D34" w:rsidRPr="00EA3CD2" w:rsidRDefault="00BB50B5" w:rsidP="00D47155">
      <w:pPr>
        <w:pStyle w:val="PargrafodaLista"/>
        <w:jc w:val="both"/>
        <w:rPr>
          <w:rFonts w:ascii="Cambria Math" w:eastAsia="Arial Unicode MS" w:hAnsi="Cambria Math" w:cs="Arial Unicode MS"/>
          <w:sz w:val="28"/>
          <w:szCs w:val="28"/>
          <w:lang w:eastAsia="pt-BR"/>
        </w:rPr>
      </w:pPr>
      <w:r w:rsidRPr="00EA3CD2">
        <w:rPr>
          <w:rFonts w:ascii="Cambria Math" w:eastAsia="Arial Unicode MS" w:hAnsi="Cambria Math" w:cs="Arial Unicode MS"/>
          <w:b/>
          <w:sz w:val="28"/>
          <w:szCs w:val="28"/>
        </w:rPr>
        <w:t>Altair Gonzaga Ferreira- Secretaria Administrativa</w:t>
      </w:r>
    </w:p>
    <w:sectPr w:rsidR="009F3D34" w:rsidRPr="00EA3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4075D"/>
    <w:multiLevelType w:val="hybridMultilevel"/>
    <w:tmpl w:val="BBBA715A"/>
    <w:lvl w:ilvl="0" w:tplc="C1520922">
      <w:start w:val="1"/>
      <w:numFmt w:val="decimal"/>
      <w:lvlText w:val="%1."/>
      <w:lvlJc w:val="left"/>
      <w:pPr>
        <w:ind w:left="720" w:hanging="360"/>
      </w:pPr>
      <w:rPr>
        <w:rFonts w:ascii="Cambria Math" w:eastAsiaTheme="minorHAnsi" w:hAnsi="Cambria Math" w:cstheme="minorBid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4354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22C2B"/>
    <w:rsid w:val="00024191"/>
    <w:rsid w:val="000640F1"/>
    <w:rsid w:val="00081F58"/>
    <w:rsid w:val="000D4072"/>
    <w:rsid w:val="000F2B3E"/>
    <w:rsid w:val="000F4059"/>
    <w:rsid w:val="000F65AD"/>
    <w:rsid w:val="0017537B"/>
    <w:rsid w:val="0022457A"/>
    <w:rsid w:val="00241627"/>
    <w:rsid w:val="00275A80"/>
    <w:rsid w:val="002A2A95"/>
    <w:rsid w:val="002F1C7E"/>
    <w:rsid w:val="003001AB"/>
    <w:rsid w:val="00327927"/>
    <w:rsid w:val="003B67B4"/>
    <w:rsid w:val="003E2F67"/>
    <w:rsid w:val="003E3C78"/>
    <w:rsid w:val="003E59CD"/>
    <w:rsid w:val="00434B7F"/>
    <w:rsid w:val="004463FC"/>
    <w:rsid w:val="0045694E"/>
    <w:rsid w:val="00457182"/>
    <w:rsid w:val="004B01F7"/>
    <w:rsid w:val="00545A87"/>
    <w:rsid w:val="005667D3"/>
    <w:rsid w:val="005B7AC9"/>
    <w:rsid w:val="005C23FA"/>
    <w:rsid w:val="005C2B17"/>
    <w:rsid w:val="005C6519"/>
    <w:rsid w:val="00616BE8"/>
    <w:rsid w:val="007155CB"/>
    <w:rsid w:val="00743F8C"/>
    <w:rsid w:val="0076034A"/>
    <w:rsid w:val="00763853"/>
    <w:rsid w:val="007862B1"/>
    <w:rsid w:val="007A10C8"/>
    <w:rsid w:val="007B7428"/>
    <w:rsid w:val="0080427A"/>
    <w:rsid w:val="00826C41"/>
    <w:rsid w:val="008312F9"/>
    <w:rsid w:val="0083739C"/>
    <w:rsid w:val="008403FF"/>
    <w:rsid w:val="00844E4F"/>
    <w:rsid w:val="008465BF"/>
    <w:rsid w:val="008B6C50"/>
    <w:rsid w:val="0092340E"/>
    <w:rsid w:val="009766BD"/>
    <w:rsid w:val="009D7752"/>
    <w:rsid w:val="009F3D34"/>
    <w:rsid w:val="00A161AF"/>
    <w:rsid w:val="00A5300F"/>
    <w:rsid w:val="00A634EB"/>
    <w:rsid w:val="00AE59B0"/>
    <w:rsid w:val="00B20944"/>
    <w:rsid w:val="00B475A6"/>
    <w:rsid w:val="00B730A6"/>
    <w:rsid w:val="00B96AB6"/>
    <w:rsid w:val="00BA560B"/>
    <w:rsid w:val="00BB50B5"/>
    <w:rsid w:val="00C1207B"/>
    <w:rsid w:val="00C55256"/>
    <w:rsid w:val="00CB4E09"/>
    <w:rsid w:val="00CE1948"/>
    <w:rsid w:val="00D23844"/>
    <w:rsid w:val="00D279DB"/>
    <w:rsid w:val="00D47155"/>
    <w:rsid w:val="00D93BE5"/>
    <w:rsid w:val="00DD27DD"/>
    <w:rsid w:val="00E26A88"/>
    <w:rsid w:val="00E71366"/>
    <w:rsid w:val="00E9363E"/>
    <w:rsid w:val="00EA3CD2"/>
    <w:rsid w:val="00F60163"/>
    <w:rsid w:val="00F92F1F"/>
    <w:rsid w:val="00F92FAB"/>
    <w:rsid w:val="00FB6931"/>
    <w:rsid w:val="00FC5A94"/>
    <w:rsid w:val="00FD7642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F185"/>
  <w15:docId w15:val="{7633A7E4-85A1-4C50-9D47-C9209E17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65</cp:revision>
  <cp:lastPrinted>2021-05-31T17:04:00Z</cp:lastPrinted>
  <dcterms:created xsi:type="dcterms:W3CDTF">2021-04-29T19:37:00Z</dcterms:created>
  <dcterms:modified xsi:type="dcterms:W3CDTF">2022-05-30T17:56:00Z</dcterms:modified>
</cp:coreProperties>
</file>