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26" w:rsidRDefault="00460D26" w:rsidP="00460D26">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Palavra Livre</w:t>
      </w:r>
      <w:bookmarkStart w:id="0" w:name="_GoBack"/>
      <w:bookmarkEnd w:id="0"/>
    </w:p>
    <w:p w:rsidR="00460D26" w:rsidRDefault="00460D26" w:rsidP="00460D26">
      <w:pPr>
        <w:jc w:val="both"/>
      </w:pPr>
      <w:r w:rsidRPr="009B1CCE">
        <w:rPr>
          <w:rFonts w:ascii="Arial Unicode MS" w:eastAsia="Arial Unicode MS" w:hAnsi="Arial Unicode MS" w:cs="Arial Unicode MS"/>
          <w:sz w:val="20"/>
          <w:szCs w:val="20"/>
        </w:rPr>
        <w:t xml:space="preserve">Vereador Eduardo Ribeiro da Silva, boa noite Presidente, os companheiros, população aqui presente, bom pessoal eu fiz um requerimento agora hoje, em relação aos equipamentos do Centro de Reabilitação, que desde dois mil e dezessete a gente vem batalhando pra aquisição, nos foi prometido, foi dito que tinha um recurso mais até o presente momento não foi adquirido, então eu estou querendo uma justificativa porque isso não aconteceu, eu reforço um pedido já que ta reformando aquela Praça do lado a biblioteca que façam um memorial naquele local aonde tenha o nome dos pioneiros do Município para que as pessoas que venham nos visitar possam ver ali o nome de quem foi que batalhou pra poder fazer de Nova Xavantina o que ela é hoje. Tinha um outro requerimento que acabou não dando certo que é sobre uma infestação de pombos principalmente nas escolas que estão transmitindo insegurança por serem portadores de inúmeras doenças serias e eu peço para a Secretaria de Educação e Saúde pra poder ver qual a tomada de decisão que eles vão fazer em relação a isso. Dizer que esse ano é um ano diferenciado onde a gente tem que ir atrás ainda mais de exercer e mostrar o nosso trabalho para o que nos foi confiado nesses quatro anos e pretendo fazer um bom trabalho se Deus quiser e que a população possa espelhar nesse trabalho da gente procurar a gente trazer informação, trazer dados para que a gente possa agir, tanto indicando, como fiscalizando os recursos públicos do nosso Município, muito boa noite e muito obrigado. E fez uso da palavra o Vereador Elias Bueno de Souza, excelentíssimo senhor Presidente, Vereadores e Vereadora, população aqui presente, gostaria de falar um pouco do requerimento que entrei nessa Casa hoje direcionado ao Prefeito e ao Setor de Tributação da Prefeitura que é em relação a isenção do IPTU para os idosos. Nós tivemos aqui grandes debates no ano passado onde os idosos foram sacaneados e tiveram que pagar seus impostos sendo que já não vinham pagando há muito tempo, tinha uma Lei que dava a isenção e esse ano pensamos que as coisas iam melhorar e parece que esta ficando é pior, porque nós votamos uma Lei de isenção, fizemos emenda nela pra facilitar a vida do idoso e nós já temos informações de idoso que não quer ir lá pedir o desconto porque eles estão dando uma lista tão grande pra preencher que dificulta a vida deles, faz eles irem lá mais de uma vez, pede extrato do rendimento, pede muitas coisas, e nós sabemos disso que as pessoas mais idosas são de uma geração mais sistemática e eles não aguentam essa imposição que o Setor de Tributação e o Prefeito estão colocando sobre eles, nós precisamos ter mais respeito pelos idosos e simplificar a vida deles, simplificar esse preenchimento, coloque uma pessoa lá pra preencher ficha, não precisa de tantas coisas nós votamos aqui uma Emenda que a única coisa que precisa pra conseguir a isenção seria do rendimento, se é aposentadoria pega um comprovante do INSS, se é funcionário que pegue </w:t>
      </w:r>
      <w:r w:rsidRPr="009B1CCE">
        <w:rPr>
          <w:rFonts w:ascii="Arial Unicode MS" w:eastAsia="Arial Unicode MS" w:hAnsi="Arial Unicode MS" w:cs="Arial Unicode MS"/>
          <w:sz w:val="20"/>
          <w:szCs w:val="20"/>
        </w:rPr>
        <w:lastRenderedPageBreak/>
        <w:t xml:space="preserve">um holerite, mas isso parece que não esta sendo levado a serio pelo Setor de Tributação, esse desrespeito com os nossos idosos está continuando, começou o ano passado e está continuando, esse ano é inadmissível gostaria de pedir aos nobres Pares para que a gente intercedesse. Fiz esse requerimento vamos aguardar respostas porque o Prefeito infelizmente não respeita nem essa Casa, porque muitos dos requerimentos que nós enviamos mesmo com a obrigatoriedade constitucional de resposta ele não tem feito, mas vamos aguardar que ele se sensibilize com a situação dos nossos idosos e procure atende-los com mais respeito. Estamos iniciando como o doutor Eduardo disse o último ano dessa legislatura e aí eu digo para os senhores aqui presente, vamos nos unir, coisa que nós pedimos desde o primeiro dia de mandato porque quem precisa desse Parlamento não é como o Vereador Edilson falou que eu preciso. Quem precisa das nossas ações é a população que esta amargando, uma estrada cheia de buraco lá no Banco Safra, amargando a falta de atendimento na saúde, a população do Bairro Santa Ana que está naquele atoleiro que tem ali, no Parque dos Buritis onde eu moro também já tem é muito tempo que não passa uma patrola e mesmo o Vereador Bang, devolvendo o dinheiro dessa Casa que nós economizamos com o fim de fazer o asfalto no Bairro Parque dos Buritis o Prefeito não fez, nós fizemos um requerimento e ele disse que não tinha comprometimento e que a Câmara não tinha que devolver o dinheiro com direcionamento, na hora de economizar, era um cordeirinho e depois virou esse lobo que não respeita mais ninguém e eu digo que esse Parlamento tem que se unir pra gente defender a população porque agora é ano de campanha, vai ter muito neguinho vestindo uma nova roupagem e defendendo a população, mas nós tivemos três anos pra fazer isso e muitos não fizeram e hoje nas redes sociais circulou um áudio do Prefeito Municipal aonde me deixou muito feliz porque ele colocou eu e o Vereador Valteri e o MP como um calo no sapato dele e eu faço um desafio nesse Parlamento e em toda cidade qual é o projeto da administração que fosse bom para o Município que eu votei contra, qual o empecilho que eu criei para a administração para que o Município não se desenvolvesse, eu tenho a consciência tranquila que em nenhum momento eu fiz isso, as minhas ações preocupam o Prefeito é porque eu não deixei ele roubar o tanto que queria infelizmente nós não conseguimos fazer com que ele não roubasse nada mas nós pelejamos Valteri e o áudio dele que vou tentar colocar aqui retrata isso. (Audio).  Infelizmente não vai ser possível porque é muito baixo, mas acredito que todos tenham visto esse áudio aí nos grupos de whatsapp e o que ele fala no áudio é que hoje é difícil arrumar um candidato a Prefeito porque é difícil suportar uma Vereador igual o Elias Bueno, o Valteri e o Ministério Publico, vejam a audácia do Prefeito em dizer que é difícil suportar a fiscalização desses órgãos, todas as denuncias que nós levamos ao MP elas foram com fundamentos e provas, em nenhum momento nós chegamos no Ministério Publico com </w:t>
      </w:r>
      <w:r w:rsidRPr="009B1CCE">
        <w:rPr>
          <w:rFonts w:ascii="Arial Unicode MS" w:eastAsia="Arial Unicode MS" w:hAnsi="Arial Unicode MS" w:cs="Arial Unicode MS"/>
          <w:sz w:val="20"/>
          <w:szCs w:val="20"/>
        </w:rPr>
        <w:lastRenderedPageBreak/>
        <w:t>balela ate porque nós temos a responsabilidade de chegar ali com a verdade porque nós não fizemos nenhuma denuncia anônima, essa Casa é testemunha nosso nome esta lá assinado eu não faço denuncia na ouvidoria escondendo meu nome não, porque tenho certeza do que estou falando porque na hora de pedir voto eu vou colocar o meu nome, então fica aqui o meu agradecimento ao Prefeito por ter colocado aquele áudio e ter falado aquelas palavras dizendo que não suporta o Vereador Elias, eu ficaria muito triste é se ele falasse que eu sou um calça frouxa igual ele tem falado pra muitos, obrigado Prefeito por reconhecer o nosso trabalho, tenho certeza que não só o senhor como também a sociedade de Nova Xavantina e nós temos que fazer por onde a sociedade de repente nos reconduzir ao cargo esse ano, esse ano é um ano diferenciado eu acredito que ainda há tempo de nos redimir e mostrar que esse Parlamento tem independência e luta em defesa do povo, nós fizemos várias denuncias que eu poderia citar aqui, mas vou deixar para uma outra ocasião se alguém quiser saber do que se passa no Ministério Público e das coisas que nós investigamos e que detectamos que estava errado como superfaturamento, desvio de dinheiro, funcionário fantasma e muitas outras coisas nós estamos a disposição pra mostrar a verdade, quero agradecer a todos pela atenção e dizer que pode contar comigo Vereador Edilson, o senhor sabe que mesmo o senhor falando que não votaria em mim quando o senhor precisou estamos juntos aqui, porque eu sabia que não era para o senhor que eu estava indo lá no Banco Safra, eu estava indo defender uma comunidade que precisa do nosso apoio e das ações do Município muito obrigado, que Deus nos dê uma ótima semana e um ano cheio de sucesso.</w:t>
      </w:r>
    </w:p>
    <w:p w:rsidR="00DD3CAE" w:rsidRDefault="00DD3CAE"/>
    <w:sectPr w:rsidR="00DD3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26"/>
    <w:rsid w:val="00460D26"/>
    <w:rsid w:val="00DD3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6637</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2020-02-26T17:29:00Z</dcterms:created>
  <dcterms:modified xsi:type="dcterms:W3CDTF">2020-02-26T17:29:00Z</dcterms:modified>
</cp:coreProperties>
</file>