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80F" w:rsidRDefault="0078780F" w:rsidP="0078780F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6.discussão requerimento 26.2022-jubio-29.08.2022</w:t>
      </w:r>
      <w:bookmarkStart w:id="0" w:name="_GoBack"/>
      <w:bookmarkEnd w:id="0"/>
    </w:p>
    <w:p w:rsidR="006D55F3" w:rsidRDefault="0078780F" w:rsidP="0078780F">
      <w:pPr>
        <w:jc w:val="both"/>
      </w:pPr>
      <w:r w:rsidRPr="00256D7D">
        <w:rPr>
          <w:rFonts w:ascii="Arial Unicode MS" w:eastAsia="Arial Unicode MS" w:hAnsi="Arial Unicode MS" w:cs="Arial Unicode MS"/>
          <w:sz w:val="24"/>
          <w:szCs w:val="24"/>
        </w:rPr>
        <w:t>Vereador Presidente Jubio Carlos Montel de Moraes,</w:t>
      </w:r>
      <w:r w:rsidRPr="00256D7D">
        <w:rPr>
          <w:rFonts w:ascii="Arial Unicode MS" w:eastAsia="Arial Unicode MS" w:hAnsi="Arial Unicode MS" w:cs="Arial Unicode MS"/>
          <w:bCs/>
          <w:kern w:val="2"/>
          <w:sz w:val="24"/>
          <w:szCs w:val="24"/>
          <w:lang w:eastAsia="pt-BR"/>
        </w:rPr>
        <w:t xml:space="preserve"> </w:t>
      </w:r>
      <w:r w:rsidRPr="00256D7D">
        <w:rPr>
          <w:rFonts w:ascii="Arial Unicode MS" w:eastAsia="Arial Unicode MS" w:hAnsi="Arial Unicode MS" w:cs="Arial Unicode MS"/>
          <w:sz w:val="24"/>
          <w:szCs w:val="24"/>
        </w:rPr>
        <w:t>nesse caso senhores havendo um empate, e sei que os requerimentos e indicações é uma prerrogativa do Vereador estar garantindo ao nosso Regimento após a votação, senhor Vereador eu vou desempatar com um não porem eu convido o senhor a ir junto lá requerer pessoalmente essas informações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sectPr w:rsidR="006D55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80F"/>
    <w:rsid w:val="006D55F3"/>
    <w:rsid w:val="0078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329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2022-09-09T11:58:00Z</dcterms:created>
  <dcterms:modified xsi:type="dcterms:W3CDTF">2022-09-09T11:59:00Z</dcterms:modified>
</cp:coreProperties>
</file>