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7B" w:rsidRDefault="000B777B" w:rsidP="000B777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5.discussão requerimento 26.2022-elias-29.08.2022</w:t>
      </w:r>
      <w:bookmarkStart w:id="0" w:name="_GoBack"/>
      <w:bookmarkEnd w:id="0"/>
    </w:p>
    <w:p w:rsidR="006D55F3" w:rsidRDefault="000B777B" w:rsidP="000B777B">
      <w:pPr>
        <w:jc w:val="both"/>
      </w:pPr>
      <w:r w:rsidRPr="00256D7D">
        <w:rPr>
          <w:rFonts w:ascii="Arial Unicode MS" w:eastAsia="Arial Unicode MS" w:hAnsi="Arial Unicode MS" w:cs="Arial Unicode MS"/>
          <w:sz w:val="24"/>
          <w:szCs w:val="24"/>
        </w:rPr>
        <w:t>Vereador Elias Bueno de Souza,</w:t>
      </w:r>
      <w:r w:rsidRPr="00256D7D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 xml:space="preserve"> </w:t>
      </w:r>
      <w:r w:rsidRPr="00256D7D">
        <w:rPr>
          <w:rFonts w:ascii="Arial Unicode MS" w:eastAsia="Arial Unicode MS" w:hAnsi="Arial Unicode MS" w:cs="Arial Unicode MS"/>
          <w:sz w:val="24"/>
          <w:szCs w:val="24"/>
        </w:rPr>
        <w:t>senhor Presidente gostaria de na fala do Vereador Ednaldo acho que ele foi infeliz até porque nosso Prefeito esta aqui hoje ate o momento de reconhecimento desse Parlamento com o pessoal que trabalhou no festival de praia e eu não me sinto intimidado, nem coagido pela presença do Prefeito acho que é uma falta de respeito do senhor com os nobres Pares e com a população e o Prefeito e da forma que o Prefeito vem fazendo eu já fui autor de vários requerimentos aqui, mas a gente não tinha acesso a nada e a transparência que o Prefeito João Bang tem tido na Administração ele nunca nos vedou de qualquer tipo de informação e tem aberto a esse Parlamento qualquer informação e tem aberto escancarada as portas da Prefeitura para que a gente vá ali e tire as duvidas que a gente tiver eu voto não.</w:t>
      </w:r>
    </w:p>
    <w:sectPr w:rsidR="006D5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B"/>
    <w:rsid w:val="000B777B"/>
    <w:rsid w:val="006D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2022-09-09T11:57:00Z</dcterms:created>
  <dcterms:modified xsi:type="dcterms:W3CDTF">2022-09-09T11:58:00Z</dcterms:modified>
</cp:coreProperties>
</file>