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DFF" w:rsidRPr="00B93E00" w:rsidRDefault="008F4B71" w:rsidP="00B93E00">
      <w:pPr>
        <w:jc w:val="both"/>
        <w:rPr>
          <w:sz w:val="18"/>
          <w:szCs w:val="18"/>
        </w:rPr>
      </w:pPr>
      <w:r w:rsidRPr="00B93E00">
        <w:rPr>
          <w:rFonts w:ascii="Arial Unicode MS" w:eastAsia="Arial Unicode MS" w:hAnsi="Arial Unicode MS" w:cs="Arial Unicode MS"/>
          <w:sz w:val="18"/>
          <w:szCs w:val="18"/>
        </w:rPr>
        <w:t>manifestou-se a Vereadora Rosemeire Aparecida Pazeto, licença Presidente, a minha ideia é a seguinte eu até concordo que o guarda só a palavra guarda já diz que ele esta guardando algo né, e que ele teria que estar armado sim, mas a nossa realidade, Nova Xavantina hoje ainda esta muito atrás disso, aí eu acredito assim, que tem alguns, eu não sei falar se existe, mas eu acredito de que alguns vigias de Nova Xavantina nem escolaridade ainda não tem, então como é que ele vai portar uma arma, ainda estamos aquém a dessa qualidade de um guarda ficar armado porque a gente quem viu toda as dificuldades de conseguir uma arma não é fácil, então dificilmente o funcionário da Prefeitura como guarda conseguiria, então teria que começar lá de baixo o concurso já vir para pessoas qualificada</w:t>
      </w:r>
      <w:bookmarkStart w:id="0" w:name="_GoBack"/>
      <w:bookmarkEnd w:id="0"/>
      <w:r w:rsidRPr="00B93E00">
        <w:rPr>
          <w:rFonts w:ascii="Arial Unicode MS" w:eastAsia="Arial Unicode MS" w:hAnsi="Arial Unicode MS" w:cs="Arial Unicode MS"/>
          <w:sz w:val="18"/>
          <w:szCs w:val="18"/>
        </w:rPr>
        <w:t>s eu acho</w:t>
      </w:r>
    </w:p>
    <w:sectPr w:rsidR="001C1DFF" w:rsidRPr="00B93E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B71"/>
    <w:rsid w:val="001C1DFF"/>
    <w:rsid w:val="008F4B71"/>
    <w:rsid w:val="00B93E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675</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2019-05-24T17:04:00Z</dcterms:created>
  <dcterms:modified xsi:type="dcterms:W3CDTF">2019-05-24T17:46:00Z</dcterms:modified>
</cp:coreProperties>
</file>