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68049C" w:rsidP="0068049C">
      <w:pPr>
        <w:jc w:val="both"/>
      </w:pPr>
      <w:r w:rsidRPr="00CF07C7">
        <w:rPr>
          <w:rFonts w:ascii="Arial Unicode MS" w:eastAsia="Arial Unicode MS" w:hAnsi="Arial Unicode MS" w:cs="Arial Unicode MS"/>
        </w:rPr>
        <w:t xml:space="preserve">Vereador Elias Bueno de Souza, senhor Presidente faço minhas palavras do Vereador Edilson e eu acho que a gente tem que levar em consideração </w:t>
      </w:r>
      <w:proofErr w:type="gramStart"/>
      <w:r w:rsidRPr="00CF07C7">
        <w:rPr>
          <w:rFonts w:ascii="Arial Unicode MS" w:eastAsia="Arial Unicode MS" w:hAnsi="Arial Unicode MS" w:cs="Arial Unicode MS"/>
        </w:rPr>
        <w:t>as orientação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do nosso assessor jurídico, porque se não fica ate desrespeitoso. A gente pede um parecer, ele dá e faz as recomendações e a gente faz de conta que nada esta acontecendo é ate desrespeitoso com a nossa assessoria jurídica, então até gostaria de pedir a vossa excelência, que diante dos pareceres que já fosse atendida as recomendações do nosso assessor jurídico, se é pedido de informação</w:t>
      </w:r>
      <w:proofErr w:type="gramStart"/>
      <w:r w:rsidRPr="00CF07C7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CF07C7">
        <w:rPr>
          <w:rFonts w:ascii="Arial Unicode MS" w:eastAsia="Arial Unicode MS" w:hAnsi="Arial Unicode MS" w:cs="Arial Unicode MS"/>
        </w:rPr>
        <w:t>que já fosse encaminhado ao expediente, ao Prefeito para que sanasse ai essas duvidas, ou que melhorasse o projeto, mas que atentasse pela orientaç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>ão do nosso assessor jurídico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9C"/>
    <w:rsid w:val="0068049C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2019-06-28T21:13:00Z</dcterms:created>
  <dcterms:modified xsi:type="dcterms:W3CDTF">2019-06-28T21:15:00Z</dcterms:modified>
</cp:coreProperties>
</file>