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70E47" w14:textId="7F5AAB4B" w:rsidR="000D6968" w:rsidRPr="004C7B51" w:rsidRDefault="004C7B51" w:rsidP="004C7B51">
      <w:pPr>
        <w:jc w:val="both"/>
        <w:rPr>
          <w:sz w:val="24"/>
          <w:szCs w:val="24"/>
        </w:rPr>
      </w:pPr>
      <w:r w:rsidRPr="004C7B51">
        <w:rPr>
          <w:rFonts w:ascii="Cambria" w:hAnsi="Cambria"/>
          <w:sz w:val="24"/>
          <w:szCs w:val="24"/>
        </w:rPr>
        <w:t>Vereador Franciley Gomes de Melo, senhor Presidente eu quero falar da indicação número noventa e três, barra dois mil e vinte e seis, onde eu peço para que coloque ponto de ônibus escolares com cobertura na zona rural, onde vai facilitar para aquelas pessoas que usam , porque nós sabemos da dificuldade dos pais e dos estudantes principalmente em época de chuva e ás vezes esses alunos e pais tem que ficar em pé esperando o ônibus e eu tenho certeza que com esses pontos de ônibus vai ajudar e muito aquele povo da zona rural, quero dizer também não precisa fazer todos de uma vez só se fizer aos poucos e isso acontecer vai ser muito bom para todos, obrigado senhor Presidente.</w:t>
      </w:r>
    </w:p>
    <w:sectPr w:rsidR="000D6968" w:rsidRPr="004C7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51"/>
    <w:rsid w:val="000D6968"/>
    <w:rsid w:val="004C7B51"/>
    <w:rsid w:val="008A55E4"/>
    <w:rsid w:val="00A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EC07"/>
  <w15:chartTrackingRefBased/>
  <w15:docId w15:val="{1FE1AA74-F7F3-45D0-AA4C-5E082780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2026-03-27T17:42:00Z</dcterms:created>
  <dcterms:modified xsi:type="dcterms:W3CDTF">2026-03-27T17:43:00Z</dcterms:modified>
</cp:coreProperties>
</file>