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D23" w:rsidRDefault="00C10D23" w:rsidP="00C10D2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3.justificativa veto.jubio.08.09.2021</w:t>
      </w:r>
      <w:bookmarkStart w:id="0" w:name="_GoBack"/>
      <w:bookmarkEnd w:id="0"/>
    </w:p>
    <w:p w:rsidR="00F41205" w:rsidRDefault="00C10D23" w:rsidP="00C10D23">
      <w:pPr>
        <w:jc w:val="both"/>
      </w:pPr>
      <w:r w:rsidRPr="00914983">
        <w:rPr>
          <w:rFonts w:ascii="Arial Unicode MS" w:eastAsia="Arial Unicode MS" w:hAnsi="Arial Unicode MS" w:cs="Arial Unicode MS"/>
          <w:sz w:val="24"/>
          <w:szCs w:val="24"/>
        </w:rPr>
        <w:t>Presidente Jubio Carlos Montel de Moraes, vale a pena mesmo ressaltar que quando chegou esse veto na Casa de Leis, aqui na Câmara Municipal houve sim uma conversa com o Prefeito para que ele se sensibilizasse com essa emenda que esta sendo anexada a essa Lei e ele viu realmente que tinha que derrubar esse veto e permanecer a emenda, só pra poder lembrar para manter o veto vote sim e para a derrubada vote não.</w:t>
      </w:r>
    </w:p>
    <w:sectPr w:rsidR="00F41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23"/>
    <w:rsid w:val="00C10D23"/>
    <w:rsid w:val="00F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92C52-CA1E-46E9-A97D-7FCD21B5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2021-09-24T14:11:00Z</dcterms:created>
  <dcterms:modified xsi:type="dcterms:W3CDTF">2021-09-24T14:12:00Z</dcterms:modified>
</cp:coreProperties>
</file>