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DFF" w:rsidRPr="00B26514" w:rsidRDefault="0055421E" w:rsidP="00B26514">
      <w:pPr>
        <w:jc w:val="both"/>
        <w:rPr>
          <w:sz w:val="18"/>
          <w:szCs w:val="18"/>
        </w:rPr>
      </w:pPr>
      <w:r w:rsidRPr="00B26514">
        <w:rPr>
          <w:rFonts w:ascii="Arial Unicode MS" w:eastAsia="Arial Unicode MS" w:hAnsi="Arial Unicode MS" w:cs="Arial Unicode MS"/>
          <w:sz w:val="18"/>
          <w:szCs w:val="18"/>
        </w:rPr>
        <w:t>manifestou-se o Vereador Savio Luís Farias Rodrigues, vale ressaltar Presidente e os Pares, esse cargo já é extinto, na ultima reformulação das atribuições esse cargo entrou em extinção, então esse cargo hoje não existe mais apenas os que já estão no atual exercíc</w:t>
      </w:r>
      <w:bookmarkStart w:id="0" w:name="_GoBack"/>
      <w:bookmarkEnd w:id="0"/>
      <w:r w:rsidRPr="00B26514">
        <w:rPr>
          <w:rFonts w:ascii="Arial Unicode MS" w:eastAsia="Arial Unicode MS" w:hAnsi="Arial Unicode MS" w:cs="Arial Unicode MS"/>
          <w:sz w:val="18"/>
          <w:szCs w:val="18"/>
        </w:rPr>
        <w:t>io</w:t>
      </w:r>
    </w:p>
    <w:sectPr w:rsidR="001C1DFF" w:rsidRPr="00B265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21E"/>
    <w:rsid w:val="001C1DFF"/>
    <w:rsid w:val="0055421E"/>
    <w:rsid w:val="00B26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226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2019-05-24T17:00:00Z</dcterms:created>
  <dcterms:modified xsi:type="dcterms:W3CDTF">2019-05-24T17:47:00Z</dcterms:modified>
</cp:coreProperties>
</file>