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B0" w:rsidRDefault="00133BB0" w:rsidP="00133BB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2.discussão projeto lei nº 101.2022-adriano.04.11.2022</w:t>
      </w:r>
      <w:bookmarkStart w:id="0" w:name="_GoBack"/>
      <w:bookmarkEnd w:id="0"/>
    </w:p>
    <w:p w:rsidR="00133BB0" w:rsidRPr="003014C5" w:rsidRDefault="00133BB0" w:rsidP="00133BB0">
      <w:pPr>
        <w:jc w:val="both"/>
        <w:rPr>
          <w:sz w:val="24"/>
          <w:szCs w:val="24"/>
        </w:rPr>
      </w:pPr>
      <w:r w:rsidRPr="003014C5">
        <w:rPr>
          <w:rFonts w:ascii="Arial Unicode MS" w:eastAsia="Arial Unicode MS" w:hAnsi="Arial Unicode MS" w:cs="Arial Unicode MS"/>
          <w:sz w:val="24"/>
          <w:szCs w:val="24"/>
        </w:rPr>
        <w:t>Vereador Adriano Laurindo da Silva, Presidente quero deixar registrado aqui que me coloco a disposição da Administração sempre que for preciso conte com esse Parlamentar para que seja avaliado o projeto adicional que vier pra vim e eu vou estar sempre a favor dentro das normas pra seguir para ajudar o Município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ED07E1" w:rsidRDefault="00ED07E1"/>
    <w:sectPr w:rsidR="00ED07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B0"/>
    <w:rsid w:val="00133BB0"/>
    <w:rsid w:val="00E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313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2022-11-11T10:47:00Z</dcterms:created>
  <dcterms:modified xsi:type="dcterms:W3CDTF">2022-11-11T10:49:00Z</dcterms:modified>
</cp:coreProperties>
</file>