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37" w:rsidRDefault="00C35C37" w:rsidP="00C35C37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2.discussão projeto de lei 98.2022-elias-16.11.2022</w:t>
      </w:r>
      <w:bookmarkStart w:id="0" w:name="_GoBack"/>
      <w:bookmarkEnd w:id="0"/>
    </w:p>
    <w:p w:rsidR="004738C8" w:rsidRDefault="00C35C37" w:rsidP="00C35C37">
      <w:pPr>
        <w:jc w:val="both"/>
      </w:pPr>
      <w:r w:rsidRPr="00BF5C08">
        <w:rPr>
          <w:rFonts w:ascii="Arial Unicode MS" w:eastAsia="Arial Unicode MS" w:hAnsi="Arial Unicode MS" w:cs="Arial Unicode MS"/>
          <w:sz w:val="24"/>
          <w:szCs w:val="24"/>
        </w:rPr>
        <w:t xml:space="preserve">Vereador Elias Bueno de Souza, senhor Presidente gostaria de fazer coro com o nobre colega Cesinha e parabenizar todos os Servidores com mais essa conquista e também parabenizar o nosso Prefeito que tem dado um a atenção especial aos Servidores, tem tratado os servidores da forma que eles merecem e que o Município também consegue fazer o reconhecimento, nós sabemos que e na verdade vocês mereciam muito mais, mas nós entendemos também que o nosso Município ele de repente não tem as condições pra dar algo melhor pra vocês, mas parabenizo todos vocês pelo esforço, pela garra e não tem feito do pouco salario que recebe um motivo para não atender a demanda da nossa sociedade, vocês tem feito com muita honradez desempenhado o trabalho de vocês, parabenizo todos </w:t>
      </w:r>
      <w:proofErr w:type="gramStart"/>
      <w:r w:rsidRPr="00BF5C08">
        <w:rPr>
          <w:rFonts w:ascii="Arial Unicode MS" w:eastAsia="Arial Unicode MS" w:hAnsi="Arial Unicode MS" w:cs="Arial Unicode MS"/>
          <w:sz w:val="24"/>
          <w:szCs w:val="24"/>
        </w:rPr>
        <w:t>vocês pela conquista, parabenizo</w:t>
      </w:r>
      <w:proofErr w:type="gramEnd"/>
      <w:r w:rsidRPr="00BF5C08">
        <w:rPr>
          <w:rFonts w:ascii="Arial Unicode MS" w:eastAsia="Arial Unicode MS" w:hAnsi="Arial Unicode MS" w:cs="Arial Unicode MS"/>
          <w:sz w:val="24"/>
          <w:szCs w:val="24"/>
        </w:rPr>
        <w:t xml:space="preserve"> o Prefeito pela sensibilidade, porque nós já tivemos momento aqui que só algumas pessoas tinha esse reconhecimento, vocês sabem do que eu </w:t>
      </w:r>
      <w:proofErr w:type="spellStart"/>
      <w:r w:rsidRPr="00BF5C08">
        <w:rPr>
          <w:rFonts w:ascii="Arial Unicode MS" w:eastAsia="Arial Unicode MS" w:hAnsi="Arial Unicode MS" w:cs="Arial Unicode MS"/>
          <w:sz w:val="24"/>
          <w:szCs w:val="24"/>
        </w:rPr>
        <w:t>tô</w:t>
      </w:r>
      <w:proofErr w:type="spellEnd"/>
      <w:r w:rsidRPr="00BF5C08">
        <w:rPr>
          <w:rFonts w:ascii="Arial Unicode MS" w:eastAsia="Arial Unicode MS" w:hAnsi="Arial Unicode MS" w:cs="Arial Unicode MS"/>
          <w:sz w:val="24"/>
          <w:szCs w:val="24"/>
        </w:rPr>
        <w:t xml:space="preserve"> falando e o Prefeito João Bang tem feito justiça atendendo todos os servidores. Quero também falar um pouquinho da emenda porque ás vezes as pessoas pode não entender qual foi à emenda no projeto. A emenda versa apenas sobre fechar algumas brechas pra que não aconteça aquilo que não tá preconizado no projeto, pra que outras pessoas não consiga esse </w:t>
      </w:r>
      <w:proofErr w:type="gramStart"/>
      <w:r w:rsidRPr="00BF5C08">
        <w:rPr>
          <w:rFonts w:ascii="Arial Unicode MS" w:eastAsia="Arial Unicode MS" w:hAnsi="Arial Unicode MS" w:cs="Arial Unicode MS"/>
          <w:sz w:val="24"/>
          <w:szCs w:val="24"/>
        </w:rPr>
        <w:t>beneficio</w:t>
      </w:r>
      <w:proofErr w:type="gramEnd"/>
      <w:r w:rsidRPr="00BF5C08">
        <w:rPr>
          <w:rFonts w:ascii="Arial Unicode MS" w:eastAsia="Arial Unicode MS" w:hAnsi="Arial Unicode MS" w:cs="Arial Unicode MS"/>
          <w:sz w:val="24"/>
          <w:szCs w:val="24"/>
        </w:rPr>
        <w:t xml:space="preserve"> que tá sendo dado a vocês e garantir também que não haja nenhuma irredutibilidade no salario de ninguém ganhe menos que o teto e foi essa a emenda que nós votamos, eu tenho certeza que ela contribui para que o projeto se aprimore para que vocês tenham essa garantia e que o Município também tem essa garantia de que outras pessoas não se beneficiaram desse mesmo projeto, a conquista é de vocês parabéns a todos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473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37"/>
    <w:rsid w:val="004738C8"/>
    <w:rsid w:val="00C3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2022-11-23T20:11:00Z</dcterms:created>
  <dcterms:modified xsi:type="dcterms:W3CDTF">2022-11-23T20:12:00Z</dcterms:modified>
</cp:coreProperties>
</file>