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B4CD2" w14:textId="77777777" w:rsidR="00836072" w:rsidRPr="00D81DC0" w:rsidRDefault="00836072" w:rsidP="00836072">
      <w:pPr>
        <w:jc w:val="both"/>
        <w:rPr>
          <w:rFonts w:ascii="Cambria Math" w:hAnsi="Cambria Math"/>
          <w:sz w:val="24"/>
          <w:szCs w:val="24"/>
        </w:rPr>
      </w:pPr>
      <w:r w:rsidRPr="00D81DC0">
        <w:rPr>
          <w:rFonts w:ascii="Cambria Math" w:hAnsi="Cambria Math"/>
          <w:sz w:val="24"/>
          <w:szCs w:val="24"/>
        </w:rPr>
        <w:t xml:space="preserve">Vereador Wender Gregório de Lima, senhor Presidente, a respeito da indicação de numero duzentos e quarenta e um de minha autoria, a retirada daquela curva, acho que todos vocês devem conhecer aquela curva na estrada das cachoeiras perto do seu Benedito Ferreira, é um acurva em S e ela é bem acentuada, tendo em vista que o movimento ali naquela região é grande devido os pontos turísticos de Nova Xavantina, conversei com alguns moradores e eles disseram que até que </w:t>
      </w:r>
      <w:proofErr w:type="spellStart"/>
      <w:r w:rsidRPr="00D81DC0">
        <w:rPr>
          <w:rFonts w:ascii="Cambria Math" w:hAnsi="Cambria Math"/>
          <w:sz w:val="24"/>
          <w:szCs w:val="24"/>
        </w:rPr>
        <w:t>a cerca</w:t>
      </w:r>
      <w:proofErr w:type="spellEnd"/>
      <w:r w:rsidRPr="00D81DC0">
        <w:rPr>
          <w:rFonts w:ascii="Cambria Math" w:hAnsi="Cambria Math"/>
          <w:sz w:val="24"/>
          <w:szCs w:val="24"/>
        </w:rPr>
        <w:t xml:space="preserve"> do vizinho lá que é dono da terra já foi tirada justamente para fazer isso em outras gestões e não foi feita até hoje, por isso gostaria da aprovação disso aí pra gente trabalhar junto e de repente a gente pode melhorar aquele acesso, é sabido que </w:t>
      </w:r>
      <w:proofErr w:type="spellStart"/>
      <w:r w:rsidRPr="00D81DC0">
        <w:rPr>
          <w:rFonts w:ascii="Cambria Math" w:hAnsi="Cambria Math"/>
          <w:sz w:val="24"/>
          <w:szCs w:val="24"/>
        </w:rPr>
        <w:t>varias</w:t>
      </w:r>
      <w:proofErr w:type="spellEnd"/>
      <w:r w:rsidRPr="00D81DC0">
        <w:rPr>
          <w:rFonts w:ascii="Cambria Math" w:hAnsi="Cambria Math"/>
          <w:sz w:val="24"/>
          <w:szCs w:val="24"/>
        </w:rPr>
        <w:t xml:space="preserve"> outras curvas ali, mas aquela é a mais complicada, beleza, muito obrigado. </w:t>
      </w:r>
    </w:p>
    <w:p w14:paraId="48C7E24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72"/>
    <w:rsid w:val="000D6968"/>
    <w:rsid w:val="006A56CA"/>
    <w:rsid w:val="00836072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76EF"/>
  <w15:chartTrackingRefBased/>
  <w15:docId w15:val="{42A7273A-FD82-4035-82F1-2F342CC4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2025-08-15T22:03:00Z</dcterms:created>
  <dcterms:modified xsi:type="dcterms:W3CDTF">2025-08-15T22:03:00Z</dcterms:modified>
</cp:coreProperties>
</file>