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D2" w:rsidRDefault="000B50D2">
      <w:pPr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2.discussão requerimento 26.2022-paulo-29.08.2022</w:t>
      </w:r>
      <w:bookmarkStart w:id="0" w:name="_GoBack"/>
      <w:bookmarkEnd w:id="0"/>
    </w:p>
    <w:p w:rsidR="006D55F3" w:rsidRDefault="000B50D2">
      <w:r w:rsidRPr="00256D7D">
        <w:rPr>
          <w:rFonts w:ascii="Arial Unicode MS" w:eastAsia="Arial Unicode MS" w:hAnsi="Arial Unicode MS" w:cs="Arial Unicode MS"/>
          <w:sz w:val="24"/>
          <w:szCs w:val="24"/>
        </w:rPr>
        <w:t>Vereador Paulo Cesar Trindade,</w:t>
      </w:r>
      <w:r w:rsidRPr="00256D7D">
        <w:rPr>
          <w:rFonts w:ascii="Arial Unicode MS" w:eastAsia="Arial Unicode MS" w:hAnsi="Arial Unicode MS" w:cs="Arial Unicode MS"/>
          <w:bCs/>
          <w:kern w:val="2"/>
          <w:sz w:val="24"/>
          <w:szCs w:val="24"/>
          <w:lang w:eastAsia="pt-BR"/>
        </w:rPr>
        <w:t xml:space="preserve"> </w:t>
      </w:r>
      <w:r w:rsidRPr="00256D7D">
        <w:rPr>
          <w:rFonts w:ascii="Arial Unicode MS" w:eastAsia="Arial Unicode MS" w:hAnsi="Arial Unicode MS" w:cs="Arial Unicode MS"/>
          <w:sz w:val="24"/>
          <w:szCs w:val="24"/>
        </w:rPr>
        <w:t>senhor Presidente, o requerimento é uma das prerrogativas do Vereador nesse caso todos os requerimentos que a gente vota nessa Casa eles são votado em bloco independente se foi votado em bloco ou não o meu voto é sim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6D55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D2"/>
    <w:rsid w:val="000B50D2"/>
    <w:rsid w:val="006D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2022-09-09T11:50:00Z</dcterms:created>
  <dcterms:modified xsi:type="dcterms:W3CDTF">2022-09-09T11:51:00Z</dcterms:modified>
</cp:coreProperties>
</file>