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C7" w:rsidRDefault="00975BC7" w:rsidP="00975BC7">
      <w:pPr>
        <w:spacing w:after="20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2.discussão projeto de Lei nº 037.2022 – Paulo. 25.04.2022</w:t>
      </w:r>
      <w:bookmarkStart w:id="0" w:name="_GoBack"/>
      <w:bookmarkEnd w:id="0"/>
    </w:p>
    <w:p w:rsidR="00975BC7" w:rsidRPr="00427044" w:rsidRDefault="00975BC7" w:rsidP="00975BC7">
      <w:pPr>
        <w:spacing w:after="200" w:line="240" w:lineRule="auto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427044">
        <w:rPr>
          <w:rFonts w:ascii="Cambria Math" w:hAnsi="Cambria Math"/>
          <w:sz w:val="24"/>
          <w:szCs w:val="24"/>
        </w:rPr>
        <w:t>Vereador Paulo Cesar Trindade, senhor presidente só a título de informação também para as pessoas que estão acompanhando esta Sessão que como eu falei anteriormente o destino desse dinheiro é o mesmo, esse dinheiro vem do Governo do Estado, só que pela assessoria do Deputado Nininho, ao invés de ter sido destinado para a Associação EXPONOVA, que seria a Associação que vai gastar esse dinheiro na festa do peão, esse dinheiro foi enviado para a Prefeitura e para a Prefeitura fazer esse repasse para a Associação, precisa do projeto vir para a Câmara de Vereadores e ser aprovado pelos Vereadores, então a origem desse dinheiro é o Governo do Estado para vir para a festa do peão de Xavantina, então só porque teve o equívoco ao invés de vir para a Associação da EXPONOVA veio para a Prefeitura, muito obrigado.</w:t>
      </w:r>
    </w:p>
    <w:p w:rsidR="00975BC7" w:rsidRPr="00427044" w:rsidRDefault="00975BC7" w:rsidP="00975BC7">
      <w:pPr>
        <w:rPr>
          <w:rFonts w:ascii="Cambria Math" w:hAnsi="Cambria Math"/>
          <w:sz w:val="24"/>
          <w:szCs w:val="24"/>
        </w:rPr>
      </w:pPr>
    </w:p>
    <w:p w:rsidR="00860F77" w:rsidRDefault="00860F77"/>
    <w:sectPr w:rsidR="0086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C7"/>
    <w:rsid w:val="00860F77"/>
    <w:rsid w:val="009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06E"/>
  <w15:chartTrackingRefBased/>
  <w15:docId w15:val="{36577BC4-C032-4575-A78B-B0E8CAB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2022-04-27T20:05:00Z</dcterms:created>
  <dcterms:modified xsi:type="dcterms:W3CDTF">2022-04-27T20:08:00Z</dcterms:modified>
</cp:coreProperties>
</file>