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B6" w:rsidRDefault="008947B6" w:rsidP="008947B6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Projeto de Decreto nº 03.2020</w:t>
      </w:r>
      <w:bookmarkStart w:id="0" w:name="_GoBack"/>
      <w:bookmarkEnd w:id="0"/>
    </w:p>
    <w:p w:rsidR="0080399B" w:rsidRPr="008947B6" w:rsidRDefault="008947B6" w:rsidP="008947B6">
      <w:pPr>
        <w:jc w:val="both"/>
        <w:rPr>
          <w:sz w:val="18"/>
          <w:szCs w:val="18"/>
        </w:rPr>
      </w:pPr>
      <w:r w:rsidRPr="008947B6">
        <w:rPr>
          <w:rFonts w:ascii="Arial Unicode MS" w:eastAsia="Arial Unicode MS" w:hAnsi="Arial Unicode MS" w:cs="Arial Unicode MS"/>
          <w:sz w:val="18"/>
          <w:szCs w:val="18"/>
        </w:rPr>
        <w:t>Valteri Araújo da Silva, senhor Presidente eu queria manifestar como todos os nobres Pares dessa Casa sabem do trabalho que eu e o Vereador Elias Bueno fez com referência a fiscalização fazendo nosso papel, verdadeiro papel de fiscalizar e mostrar verdade e nós por ter feito várias denúncias no Ministério Público algumas até denunciadas então eu gostaria de fazer um manifesto que o meu voto vai ser contrário a essa prestação de contas.</w:t>
      </w:r>
    </w:p>
    <w:sectPr w:rsidR="0080399B" w:rsidRPr="00894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B6"/>
    <w:rsid w:val="0080399B"/>
    <w:rsid w:val="0089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2020-05-01T17:09:00Z</dcterms:created>
  <dcterms:modified xsi:type="dcterms:W3CDTF">2020-05-01T17:11:00Z</dcterms:modified>
</cp:coreProperties>
</file>