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6E6" w:rsidRDefault="003B6E0F" w:rsidP="003B6E0F">
      <w:pPr>
        <w:jc w:val="both"/>
      </w:pPr>
      <w:r w:rsidRPr="00CF07C7">
        <w:rPr>
          <w:rFonts w:ascii="Arial Unicode MS" w:eastAsia="Arial Unicode MS" w:hAnsi="Arial Unicode MS" w:cs="Arial Unicode MS"/>
        </w:rPr>
        <w:t xml:space="preserve">Valteri Araújo da Silva, eu estou de acordo com o Vereador, porque tem gente pra assumir ai esta mendigando, precisando do serviço, vai lá chora lá na Prefeitura, mas eu acho que tem alguma pessoa </w:t>
      </w:r>
      <w:proofErr w:type="gramStart"/>
      <w:r w:rsidRPr="00CF07C7">
        <w:rPr>
          <w:rFonts w:ascii="Arial Unicode MS" w:eastAsia="Arial Unicode MS" w:hAnsi="Arial Unicode MS" w:cs="Arial Unicode MS"/>
        </w:rPr>
        <w:t>dessa</w:t>
      </w:r>
      <w:proofErr w:type="gramEnd"/>
      <w:r w:rsidRPr="00CF07C7">
        <w:rPr>
          <w:rFonts w:ascii="Arial Unicode MS" w:eastAsia="Arial Unicode MS" w:hAnsi="Arial Unicode MS" w:cs="Arial Unicode MS"/>
        </w:rPr>
        <w:t xml:space="preserve"> que não é de interesse do Prefeito que ai fica travado ele coloca o pé na parede e trava mesmo, eu estou sentindo isso, eu vou ate dar uma olhada nesses  funcionários que passou no concurso publico e que é pra ser chamado e que não tá sendo chamado esta trava</w:t>
      </w:r>
      <w:bookmarkStart w:id="0" w:name="_GoBack"/>
      <w:bookmarkEnd w:id="0"/>
      <w:r w:rsidRPr="00CF07C7">
        <w:rPr>
          <w:rFonts w:ascii="Arial Unicode MS" w:eastAsia="Arial Unicode MS" w:hAnsi="Arial Unicode MS" w:cs="Arial Unicode MS"/>
        </w:rPr>
        <w:t>do e eu discordo com isso.</w:t>
      </w:r>
    </w:p>
    <w:sectPr w:rsidR="007376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0F"/>
    <w:rsid w:val="003B6E0F"/>
    <w:rsid w:val="0073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413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2019-06-28T21:28:00Z</dcterms:created>
  <dcterms:modified xsi:type="dcterms:W3CDTF">2019-06-28T21:32:00Z</dcterms:modified>
</cp:coreProperties>
</file>