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0D" w:rsidRDefault="00833B0D" w:rsidP="00833B0D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10.discussão projeto de lei nº 103.2021-ednaldo-13.12.2021</w:t>
      </w:r>
      <w:bookmarkStart w:id="0" w:name="_GoBack"/>
      <w:bookmarkEnd w:id="0"/>
    </w:p>
    <w:p w:rsidR="006C2769" w:rsidRDefault="00833B0D" w:rsidP="00833B0D">
      <w:pPr>
        <w:jc w:val="both"/>
      </w:pPr>
      <w:r w:rsidRPr="002F2017">
        <w:rPr>
          <w:rFonts w:ascii="Arial Unicode MS" w:eastAsia="Arial Unicode MS" w:hAnsi="Arial Unicode MS" w:cs="Arial Unicode MS"/>
          <w:sz w:val="24"/>
          <w:szCs w:val="24"/>
        </w:rPr>
        <w:t>Vereador Ednaldo Fragas da Silva, senhor Presidente eu só pedi a respeito desse projeto que também fosse preenchido uma ficha igual tem da comissão de constituição e também de finanças e orçamento uma de meio ambiente até para que também a pessoa que é presidente da comissão de meio ambiente também assinasse a fichinha dando o parecer também tá bom,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C2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0D"/>
    <w:rsid w:val="006C2769"/>
    <w:rsid w:val="0083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5F31E-0BB4-4B7A-8BB1-A113DBF1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2021-12-17T14:22:00Z</dcterms:created>
  <dcterms:modified xsi:type="dcterms:W3CDTF">2021-12-17T14:33:00Z</dcterms:modified>
</cp:coreProperties>
</file>