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99B" w:rsidRPr="00C444A1" w:rsidRDefault="00C444A1" w:rsidP="00C444A1">
      <w:pPr>
        <w:jc w:val="both"/>
        <w:rPr>
          <w:rFonts w:ascii="Arial Unicode MS" w:eastAsia="Arial Unicode MS" w:hAnsi="Arial Unicode MS" w:cs="Arial Unicode MS"/>
          <w:sz w:val="18"/>
          <w:szCs w:val="18"/>
        </w:rPr>
      </w:pPr>
      <w:r w:rsidRPr="00C444A1">
        <w:rPr>
          <w:rFonts w:ascii="Arial Unicode MS" w:eastAsia="Arial Unicode MS" w:hAnsi="Arial Unicode MS" w:cs="Arial Unicode MS"/>
          <w:sz w:val="18"/>
          <w:szCs w:val="18"/>
        </w:rPr>
        <w:t xml:space="preserve">Elias Bueno de Souza, Presidente, em relação a esse veto nós começamos a discussão na Sessão passada e aí entra naquela questão, até aonde o nobre Vereador Bang usando da palavra querendo acalmar os ânimos e tal e isso se deve a falta de respeito do Executivo com o Legislativo, porque os nossos embates aqui tem sido porque as coisas não são colocadas de forma clara, nós já tivemos vários projetos que nós votamos ou que ia votar e ai nós batemos que o projeto era inconstitucional teve que tirar, alguns não </w:t>
      </w:r>
      <w:proofErr w:type="gramStart"/>
      <w:r w:rsidRPr="00C444A1">
        <w:rPr>
          <w:rFonts w:ascii="Arial Unicode MS" w:eastAsia="Arial Unicode MS" w:hAnsi="Arial Unicode MS" w:cs="Arial Unicode MS"/>
          <w:sz w:val="18"/>
          <w:szCs w:val="18"/>
        </w:rPr>
        <w:t>eram</w:t>
      </w:r>
      <w:proofErr w:type="gramEnd"/>
      <w:r w:rsidRPr="00C444A1">
        <w:rPr>
          <w:rFonts w:ascii="Arial Unicode MS" w:eastAsia="Arial Unicode MS" w:hAnsi="Arial Unicode MS" w:cs="Arial Unicode MS"/>
          <w:sz w:val="18"/>
          <w:szCs w:val="18"/>
        </w:rPr>
        <w:t xml:space="preserve"> de interesse da população o Prefeito veio e tirou, outros deixou de votar, então assim, eu tenho durante todo meu mandato, eu tenho usado o seguinte critério, aquilo que eu vejo que é de interesse da população eu tenho trazido para os colegas, vocês são testemunhas disso daquilo que a gente vem e fala, olha isso aqui tá errado, vamos discutir melhor isso aqui, vamos aprofundar nessa questão, vamos ver se realmente o projeto tá de acordo com a vontade da população se nós estamos porque foi falado aqui em respeito de um para com outro e o maior respeito que nós devemos ter nesse Parlamento é o respeito as pessoas que nos colocaram aqui a nossa população que votou em cada um de nós e as vezes os nossos questionamentos é porque tá faltando esse respeito. Em respeito ao que a Meire falou sobre politicagem não vejo assim, cada um tem seu voto e vota da forma que quer, não foi combinado pelo menos da minha parte não combinei com ninguém, se tivesse havido uma combinação combinado não sai caro, se combinou tem que cumprir. O vereador Savio inclusive fala que já </w:t>
      </w:r>
      <w:proofErr w:type="gramStart"/>
      <w:r w:rsidRPr="00C444A1">
        <w:rPr>
          <w:rFonts w:ascii="Arial Unicode MS" w:eastAsia="Arial Unicode MS" w:hAnsi="Arial Unicode MS" w:cs="Arial Unicode MS"/>
          <w:sz w:val="18"/>
          <w:szCs w:val="18"/>
        </w:rPr>
        <w:t>vem</w:t>
      </w:r>
      <w:proofErr w:type="gramEnd"/>
      <w:r w:rsidRPr="00C444A1">
        <w:rPr>
          <w:rFonts w:ascii="Arial Unicode MS" w:eastAsia="Arial Unicode MS" w:hAnsi="Arial Unicode MS" w:cs="Arial Unicode MS"/>
          <w:sz w:val="18"/>
          <w:szCs w:val="18"/>
        </w:rPr>
        <w:t xml:space="preserve"> da casa dele com o voto definido, então eu vejo que na maioria das vezes eu tento tirar vocês da fogueira e às vezes alguns colegas não se importam com os outros só querem votar de um jeito ou de outro, nós temos procurado fazer isso, eu vou votar de acordo com o voto que eu votei no projeto que era contra, então meu voto contra hoje é mantendo o veto do Prefeito e o que eu disse na Sessão passada é porque esse projeto era alinhado com ele e ele vetando o projeto ele está sacaneando o Parlamento, então porque não chamou todo mundo e falou pra mudar e rever a situação e vive falando por aí que teve que consertar a cagada dos Vereadores, isso é ruim para nós é isso que a gente tenta fazer com que não aconteça, então eu voto pra manter o veto do Prefeito porque é de acordo com o que eu votei no projeto</w:t>
      </w:r>
      <w:r>
        <w:rPr>
          <w:rFonts w:ascii="Arial Unicode MS" w:eastAsia="Arial Unicode MS" w:hAnsi="Arial Unicode MS" w:cs="Arial Unicode MS"/>
          <w:sz w:val="18"/>
          <w:szCs w:val="18"/>
        </w:rPr>
        <w:t>.</w:t>
      </w:r>
      <w:bookmarkStart w:id="0" w:name="_GoBack"/>
      <w:bookmarkEnd w:id="0"/>
    </w:p>
    <w:sectPr w:rsidR="0080399B" w:rsidRPr="00C444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4A1"/>
    <w:rsid w:val="0080399B"/>
    <w:rsid w:val="00C444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4A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4A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2027</Characters>
  <Application>Microsoft Office Word</Application>
  <DocSecurity>0</DocSecurity>
  <Lines>16</Lines>
  <Paragraphs>4</Paragraphs>
  <ScaleCrop>false</ScaleCrop>
  <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2020-05-01T16:55:00Z</dcterms:created>
  <dcterms:modified xsi:type="dcterms:W3CDTF">2020-05-01T16:56:00Z</dcterms:modified>
</cp:coreProperties>
</file>