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41" w:rsidRDefault="00E30D41" w:rsidP="00E30D4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Informativo Presidente Elias Bueno – 21.11.2023</w:t>
      </w:r>
      <w:bookmarkStart w:id="0" w:name="_GoBack"/>
      <w:bookmarkEnd w:id="0"/>
    </w:p>
    <w:p w:rsidR="00E30D41" w:rsidRPr="00197B60" w:rsidRDefault="00E30D41" w:rsidP="00E30D41">
      <w:pPr>
        <w:jc w:val="both"/>
        <w:rPr>
          <w:rFonts w:ascii="Cambria Math" w:hAnsi="Cambria Math"/>
          <w:sz w:val="24"/>
          <w:szCs w:val="24"/>
        </w:rPr>
      </w:pPr>
      <w:proofErr w:type="gramStart"/>
      <w:r w:rsidRPr="00197B60">
        <w:rPr>
          <w:rFonts w:ascii="Cambria Math" w:hAnsi="Cambria Math"/>
          <w:sz w:val="24"/>
          <w:szCs w:val="24"/>
        </w:rPr>
        <w:t>passaremos</w:t>
      </w:r>
      <w:proofErr w:type="gramEnd"/>
      <w:r w:rsidRPr="00197B60">
        <w:rPr>
          <w:rFonts w:ascii="Cambria Math" w:hAnsi="Cambria Math"/>
          <w:sz w:val="24"/>
          <w:szCs w:val="24"/>
        </w:rPr>
        <w:t xml:space="preserve"> agora para discussão e votação de indicações requerimentos e moções e gostaria de falar sobre as indicações aos nobres pares, está tendo algumas divergências em relação às autorias de indicações, encaminhamentos e nós adotamos o critério de que a mesma indicação ela pode ser feita para encaminhamentos diferentes, exemplo, o Vereador Sebastião Nunes pede uma ambulância para o deputado X e o Vereador Jubio Carlos pode pedir uma ambulância para o deputado Y, desde que não seja o mesmo encaminhamento, mas nada impede de que os Vereadores façam esses controles quando houver uma indicação igual que o Vereador sentir prejudicado que no momento da discussão das indicações, ou no momento da leitura o Vereador peça a palavra e peça para tirar, avisando, já tem uma indicação nesse sentido gostaria que o nobre Parlamentar se possível retirasse, é um pedido e aí vai ficar a critério do Vereador que fez a indicação, mas nós podemos estar fazendo isso ai até porque pelo número da indicação é difícil da parte administrativa da Câmara fazer o controle da indicação, ter que ler e saber há o Vereador Elias fez essa indicação semana passada disso aqui, é impossível fazer esse controle, então gostaria de deixar aos nobres Pares facultar que no momento da leitura da indicação que aquele que se sentir prejudicado que manifeste e peça ao colega cordialmente para que retire, explique os motivos para que a gente não fique aí os Parlamentares às vezes contrariado com as indicações, a gente adotou esse critérios que tendo um encaminhamento diferente pode, todos os Vereadores fazerem, então só para  a título de esclarecimento mesmo e que a gente faça esse controle, é bem mais fácil o Vereador vai lembrar daquilo que fez, ó Vereador eu já fiz essa indicação, caso o Vereador não queira retirar a indicação se quiser colocar em votação do Plenário para retirar fica à vontade, mas queremos que todos fiquem satisfeitos com o trabalho e que tenho certeza que o objetivo de todos é buscar aí </w:t>
      </w:r>
      <w:proofErr w:type="gramStart"/>
      <w:r w:rsidRPr="00197B60">
        <w:rPr>
          <w:rFonts w:ascii="Cambria Math" w:hAnsi="Cambria Math"/>
          <w:sz w:val="24"/>
          <w:szCs w:val="24"/>
        </w:rPr>
        <w:t>o</w:t>
      </w:r>
      <w:proofErr w:type="gramEnd"/>
      <w:r w:rsidRPr="00197B60">
        <w:rPr>
          <w:rFonts w:ascii="Cambria Math" w:hAnsi="Cambria Math"/>
          <w:sz w:val="24"/>
          <w:szCs w:val="24"/>
        </w:rPr>
        <w:t xml:space="preserve"> recurso para o nosso município e o pedido, uma indicação é um pedido e queira Deus que todos tenham sorte de ter um resultado positivo.</w:t>
      </w:r>
    </w:p>
    <w:p w:rsidR="00CC43B2" w:rsidRDefault="00CC43B2"/>
    <w:sectPr w:rsidR="00CC4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41"/>
    <w:rsid w:val="00CC43B2"/>
    <w:rsid w:val="00E3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4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D4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2023-11-23T16:18:00Z</dcterms:created>
  <dcterms:modified xsi:type="dcterms:W3CDTF">2023-11-23T16:19:00Z</dcterms:modified>
</cp:coreProperties>
</file>