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7FE21" w14:textId="282191D8" w:rsidR="000D6968" w:rsidRPr="005836BE" w:rsidRDefault="005836BE" w:rsidP="005836BE">
      <w:pPr>
        <w:jc w:val="both"/>
        <w:rPr>
          <w:sz w:val="24"/>
          <w:szCs w:val="24"/>
        </w:rPr>
      </w:pPr>
      <w:r w:rsidRPr="005836BE">
        <w:rPr>
          <w:rFonts w:ascii="Cambria" w:hAnsi="Cambria"/>
          <w:sz w:val="24"/>
          <w:szCs w:val="24"/>
        </w:rPr>
        <w:t xml:space="preserve">Ednaldo Fragas da Silva, senhor Presidente, só para entrar no mérito das proposições apresentadas por mim na noite de hoje, eu trago uma indicação pedindo ao Chefe do Executivo para mostrando a necessidade de instalar placas indicativas principalmente nas esquinas da identificação dos logradouros públicos, ruas e avenidas, por mais que na região central da cidade e isso </w:t>
      </w:r>
      <w:proofErr w:type="spellStart"/>
      <w:r w:rsidRPr="005836BE">
        <w:rPr>
          <w:rFonts w:ascii="Cambria" w:hAnsi="Cambria"/>
          <w:sz w:val="24"/>
          <w:szCs w:val="24"/>
        </w:rPr>
        <w:t>esta</w:t>
      </w:r>
      <w:proofErr w:type="spellEnd"/>
      <w:r w:rsidRPr="005836BE">
        <w:rPr>
          <w:rFonts w:ascii="Cambria" w:hAnsi="Cambria"/>
          <w:sz w:val="24"/>
          <w:szCs w:val="24"/>
        </w:rPr>
        <w:t xml:space="preserve"> acontecendo mais a gente pede também que seja nas ruas também distante do centro, primeiro para facilitar o trabalho de quem trabalha delivery, os moto taxis e taxistas e a própria população de um modo geral ás vezes querem saber os nomes das ruas e por não ter a identificação das ruas, ás vezes não sabem qual a rua é aquela principalmente para quem presta serviços de entrega que é uma das dificuldades que eles tem encontrado e a gente pede a compreensão do Poder Executivo para que essa nossa indicação possa ser atendida. Outra indicação ao mesmo tempo que nós pedimos pra gestão municipal a instalação de um gabinete odontológico lá na UBS do P.A Safra, a UBS do P.A. Safra foi inaugurado em dois mil e vinte e dois e não tem ainda um gabinete odontológico para atender a população do P.A. Safra e até mesmo do P.A. Rancho Amigo e Morro da </w:t>
      </w:r>
      <w:proofErr w:type="spellStart"/>
      <w:r w:rsidRPr="005836BE">
        <w:rPr>
          <w:rFonts w:ascii="Cambria" w:hAnsi="Cambria"/>
          <w:sz w:val="24"/>
          <w:szCs w:val="24"/>
        </w:rPr>
        <w:t>Deja</w:t>
      </w:r>
      <w:proofErr w:type="spellEnd"/>
      <w:r w:rsidRPr="005836BE">
        <w:rPr>
          <w:rFonts w:ascii="Cambria" w:hAnsi="Cambria"/>
          <w:sz w:val="24"/>
          <w:szCs w:val="24"/>
        </w:rPr>
        <w:t xml:space="preserve">, caso tiver o gabinete odontológico na Unidade evitaria o deslocamento dos trabalhadores rurais para a cidade, a gestão municipal possa organizar o calendário da mesma forma que é feito com o atendimento médico e do profissional odontólogo ir até a comunidade e atender a população na própria Unidade é uma Unidade nova, uma estrutura que comporta e já tem a sala mas falta o gabinete odontológico para que possa atender a população do assentamento, haja vista que quando o homes trabalhador do campo vem pra cidade ele perde um dia de serviço, então ele sendo atendido lá próximo a casa dele, considerando que a Unidade comporta o gabinete odontológico essa foi a nossa solicitação e ao mesmo tempo caso o Poder Executivo Municipal não possa atender nós estamos pedindo também o recurso de Emenda Parlamentar ao Deputado doutor Eugenio para que ele possa também viabilizar essa recurso, caso o Município não compre e através desse recurso financeiro de Emenda Parlamentar possa ser feito possa ser feito a aquisição desse gabinete odontológico, uma outra indicação é aquisição de equipamentos e implementos agrícola para beneficiar o trabalhador da Agricultura Familiar no âmbito de nossa cidade e também encaminhada ao Deputado do Araguaia doutor Eugenio e uma outra demanda apresentada por mim e eu creio que agora com a aprovação do Projeto que aprovou o convenio, o repasse financeiro para a APAE, a APAE possa fazer a aquisição e quando eu falo APAE é a diretoria né, possa fazer a aquisição de novas mesas para o refeitório, as que tem, ás vezes não </w:t>
      </w:r>
      <w:proofErr w:type="spellStart"/>
      <w:r w:rsidRPr="005836BE">
        <w:rPr>
          <w:rFonts w:ascii="Cambria" w:hAnsi="Cambria"/>
          <w:sz w:val="24"/>
          <w:szCs w:val="24"/>
        </w:rPr>
        <w:t>esta</w:t>
      </w:r>
      <w:proofErr w:type="spellEnd"/>
      <w:r w:rsidRPr="005836BE">
        <w:rPr>
          <w:rFonts w:ascii="Cambria" w:hAnsi="Cambria"/>
          <w:sz w:val="24"/>
          <w:szCs w:val="24"/>
        </w:rPr>
        <w:t xml:space="preserve"> sendo suficiente e também com o passar do tempo naturalmente há um gasto, elas desgastam naturalmente, então eu pedi a aquisição de cadeiras para o refeitório novas, era isso senhor Presidente e aproveito para finalizar minha fala, agradecer pela oportunidade, parabenizar a Vereadora Lucinete pela proposição do </w:t>
      </w:r>
      <w:proofErr w:type="spellStart"/>
      <w:r w:rsidRPr="005836BE">
        <w:rPr>
          <w:rFonts w:ascii="Cambria" w:hAnsi="Cambria"/>
          <w:sz w:val="24"/>
          <w:szCs w:val="24"/>
        </w:rPr>
        <w:t>titulo</w:t>
      </w:r>
      <w:proofErr w:type="spellEnd"/>
      <w:r w:rsidRPr="005836BE">
        <w:rPr>
          <w:rFonts w:ascii="Cambria" w:hAnsi="Cambria"/>
          <w:sz w:val="24"/>
          <w:szCs w:val="24"/>
        </w:rPr>
        <w:t xml:space="preserve"> de Cidadão Novaxavantinense ao pastor e também de certa forma parabenizar todas as pessoas que serão homenageadas na noite de hoje, agradeço pela oportunidade mais uma vez e que ao termino da Sessão todos nós possamos voltar pra casa na benção de Deus, obrigado.</w:t>
      </w:r>
    </w:p>
    <w:sectPr w:rsidR="000D6968" w:rsidRPr="005836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BE"/>
    <w:rsid w:val="000D6968"/>
    <w:rsid w:val="005836BE"/>
    <w:rsid w:val="008A55E4"/>
    <w:rsid w:val="00C12E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A2FA"/>
  <w15:chartTrackingRefBased/>
  <w15:docId w15:val="{EADA0127-F8AA-4A0E-80FB-D4BC0EB6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2848</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2026-03-12T16:07:00Z</dcterms:created>
  <dcterms:modified xsi:type="dcterms:W3CDTF">2026-03-12T16:08:00Z</dcterms:modified>
</cp:coreProperties>
</file>