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E0" w:rsidRPr="006B05E0" w:rsidRDefault="006B05E0" w:rsidP="006B05E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05E0">
        <w:rPr>
          <w:rFonts w:ascii="Arial Unicode MS" w:eastAsia="Arial Unicode MS" w:hAnsi="Arial Unicode MS" w:cs="Arial Unicode MS"/>
          <w:sz w:val="24"/>
          <w:szCs w:val="24"/>
        </w:rPr>
        <w:t>1.discussão Projeto Lei nº 78.2022-ednaldo-15.08.2022</w:t>
      </w:r>
    </w:p>
    <w:p w:rsidR="00DF4003" w:rsidRPr="006B05E0" w:rsidRDefault="006B05E0" w:rsidP="006B05E0">
      <w:pPr>
        <w:jc w:val="both"/>
        <w:rPr>
          <w:sz w:val="24"/>
          <w:szCs w:val="24"/>
        </w:rPr>
      </w:pPr>
      <w:r w:rsidRPr="006B05E0">
        <w:rPr>
          <w:rFonts w:ascii="Arial Unicode MS" w:eastAsia="Arial Unicode MS" w:hAnsi="Arial Unicode MS" w:cs="Arial Unicode MS"/>
          <w:sz w:val="24"/>
          <w:szCs w:val="24"/>
        </w:rPr>
        <w:t>Vereador Ednaldo Fragas da Silva,</w:t>
      </w:r>
      <w:r w:rsidRPr="006B05E0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 xml:space="preserve"> P</w:t>
      </w:r>
      <w:r w:rsidRPr="006B05E0">
        <w:rPr>
          <w:rFonts w:ascii="Arial Unicode MS" w:eastAsia="Arial Unicode MS" w:hAnsi="Arial Unicode MS" w:cs="Arial Unicode MS"/>
          <w:sz w:val="24"/>
          <w:szCs w:val="24"/>
        </w:rPr>
        <w:t>residente é só pra compartilhar uma situação porque na premiação esta os três primeiros lugares do festival de Pesca e aí depois no artigo segundo também fala que além daquela premiação será feito três sorteios né e a principio eu tinha ficado em duvida, tanto é que cheguei a ligar pro Adão agora final da tarde e também para cobrar, já que havia sido feita a licitação, pelo menos os anexos dos valores do resultado da licitação ate também para que pudesse acompanhar de perto para saber quais são os valores pagos pelo motor e quais foram os valores pagos pelas embarcações, só que ele só comentou que como já estava na LOA e nós aprovamos ano passado pra esse ano e ai seria redundante, mas só fica a conhecimento pra gente poder depois ir lá e acompanhar de fato quais foram os valores praticados na licitação eu pedi que tivesse em anexo, mas ele falou que era redundante e que não haveria necessidade, mas só compartilho com vocês que podem estar acompanhando de perto qual foi o valor praticado na compra dos barcos, dos motores,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  <w:r w:rsidRPr="006B05E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DF4003" w:rsidRPr="006B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E0"/>
    <w:rsid w:val="006B05E0"/>
    <w:rsid w:val="00D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2022-08-19T11:00:00Z</dcterms:created>
  <dcterms:modified xsi:type="dcterms:W3CDTF">2022-08-19T11:02:00Z</dcterms:modified>
</cp:coreProperties>
</file>