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396" w:rsidRPr="00B93396" w:rsidRDefault="00B93396" w:rsidP="00B93396">
      <w:pPr>
        <w:rPr>
          <w:rFonts w:ascii="Cambria Math" w:hAnsi="Cambria Math"/>
          <w:sz w:val="24"/>
          <w:szCs w:val="24"/>
        </w:rPr>
      </w:pPr>
      <w:r w:rsidRPr="00B93396">
        <w:rPr>
          <w:rFonts w:ascii="Cambria Math" w:hAnsi="Cambria Math"/>
          <w:sz w:val="24"/>
          <w:szCs w:val="24"/>
        </w:rPr>
        <w:t xml:space="preserve">1.discussão projeto de </w:t>
      </w:r>
      <w:r>
        <w:rPr>
          <w:rFonts w:ascii="Cambria Math" w:hAnsi="Cambria Math"/>
          <w:sz w:val="24"/>
          <w:szCs w:val="24"/>
        </w:rPr>
        <w:t>lei nº 62/2024-jubio-03.06.2023</w:t>
      </w:r>
      <w:bookmarkStart w:id="0" w:name="_GoBack"/>
      <w:bookmarkEnd w:id="0"/>
    </w:p>
    <w:p w:rsidR="00766533" w:rsidRPr="00B93396" w:rsidRDefault="00B93396" w:rsidP="00B93396">
      <w:pPr>
        <w:jc w:val="both"/>
        <w:rPr>
          <w:sz w:val="24"/>
          <w:szCs w:val="24"/>
        </w:rPr>
      </w:pPr>
      <w:r w:rsidRPr="00B93396">
        <w:rPr>
          <w:rFonts w:ascii="Cambria Math" w:hAnsi="Cambria Math"/>
          <w:sz w:val="24"/>
          <w:szCs w:val="24"/>
        </w:rPr>
        <w:t>Vereador Jubio Carlos Montel de Moraes, senhor Presidente adentrando no mérito desse projeto só para os nobres Pares possam saber do que esta se tratando, na verdade lá na comunidade do P.A. Piaus a escolinha, a Escola Municipal estava desativada há anos e estava sendo deteriorado o prédio, então conversando com o Presidente da Associação com as pessoas que ali moram e levando em conta que a Associação do P.A. Piau não tem um prédio da Associação, então nós sentamos juntamente com o Secretario João Ailton, com o Prefeito João Bang e resolvemos passar em forma de comodato esse prédio pra a Associação e a Associação possa ter um lugar pra eles ministrar palestra, cursos, eventos corporativos, em fim, até a Associação já esta até usando o prédio, agora precisava formalizar em Lei por dois anos podendo ser prorrogado então peço o apoio dos nobres Pares para que a gente possa votar por unanimidade nesse projeto.</w:t>
      </w:r>
    </w:p>
    <w:sectPr w:rsidR="00766533" w:rsidRPr="00B933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96"/>
    <w:rsid w:val="00766533"/>
    <w:rsid w:val="00B933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3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3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824</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2024-06-05T18:14:00Z</dcterms:created>
  <dcterms:modified xsi:type="dcterms:W3CDTF">2024-06-05T18:15:00Z</dcterms:modified>
</cp:coreProperties>
</file>