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9C" w:rsidRDefault="00114B9C" w:rsidP="00114B9C">
      <w:pPr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1.discussão projeto de lei nº 46.2022-ednaldo-02.05.2022</w:t>
      </w:r>
    </w:p>
    <w:p w:rsidR="00114B9C" w:rsidRDefault="00114B9C" w:rsidP="00114B9C">
      <w:pPr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</w:p>
    <w:p w:rsidR="00720D23" w:rsidRPr="00114B9C" w:rsidRDefault="00114B9C" w:rsidP="00114B9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4B9C">
        <w:rPr>
          <w:rFonts w:ascii="Arial Unicode MS" w:eastAsia="Arial Unicode MS" w:hAnsi="Arial Unicode MS" w:cs="Arial Unicode MS"/>
          <w:sz w:val="24"/>
          <w:szCs w:val="24"/>
          <w:lang w:eastAsia="pt-BR"/>
        </w:rPr>
        <w:t>manifestou-se o Vereador Ednaldo Fragas da Silva</w:t>
      </w:r>
      <w:r w:rsidRPr="00114B9C">
        <w:rPr>
          <w:rFonts w:ascii="Arial Unicode MS" w:eastAsia="Arial Unicode MS" w:hAnsi="Arial Unicode MS" w:cs="Arial Unicode MS"/>
          <w:sz w:val="24"/>
          <w:szCs w:val="24"/>
        </w:rPr>
        <w:t>, senhor Presidente a título informativo aos demais membros e também a quem nos acompanha, esse projeto já havia sido aprovado, mas o projeto de Lei estava com a redação que a festa do peão iria ser do dia cinco ao dia sete, houve erro de digitação, na verdade todos nós somos sabedores que é da noite do dia quatro ao dia sete, então só para conhecimento esse Projeto de Lei está fazendo a correção da data de início da festa, obrigado pela oportunidade.</w:t>
      </w:r>
      <w:bookmarkStart w:id="0" w:name="_GoBack"/>
      <w:bookmarkEnd w:id="0"/>
    </w:p>
    <w:sectPr w:rsidR="00720D23" w:rsidRPr="00114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9C"/>
    <w:rsid w:val="00114B9C"/>
    <w:rsid w:val="0072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871F"/>
  <w15:chartTrackingRefBased/>
  <w15:docId w15:val="{A846FFCA-41AC-4C93-830C-9D12E9EB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B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2022-05-04T19:06:00Z</dcterms:created>
  <dcterms:modified xsi:type="dcterms:W3CDTF">2022-05-04T19:07:00Z</dcterms:modified>
</cp:coreProperties>
</file>