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CB2" w:rsidRPr="00B05CB2" w:rsidRDefault="00B05CB2" w:rsidP="00B05CB2">
      <w:pPr>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1.discussão projeto de decreto nº 11.2022 –anilton – 05.12.2022</w:t>
      </w:r>
      <w:bookmarkStart w:id="0" w:name="_GoBack"/>
      <w:bookmarkEnd w:id="0"/>
    </w:p>
    <w:p w:rsidR="00276826" w:rsidRDefault="00B05CB2" w:rsidP="00B05CB2">
      <w:pPr>
        <w:jc w:val="both"/>
      </w:pPr>
      <w:r w:rsidRPr="00A86BB6">
        <w:rPr>
          <w:rFonts w:ascii="Arial Unicode MS" w:eastAsia="Arial Unicode MS" w:hAnsi="Arial Unicode MS" w:cs="Arial Unicode MS"/>
          <w:sz w:val="28"/>
          <w:szCs w:val="28"/>
        </w:rPr>
        <w:t>Vereador Anilton Silva de Moura, Senhor Presidente gostaria de entrar no mérito desse projeto de lei dando o reconhecimento de cidadão Xavantinense ao senhor Deputado Federal Juarez Costa, este Deputado que teve uma expressão de votos muito grande no nosso Município merecidamente pelos trabalhos que ele fez num espaço tão curto de tempo para nossa cidade, então agradeço a vossas excelências por aprovar por unanimidade esse projeto dando reconhecimento para que ele possa cada dia mais ter a responsabilidade, a preocupação com nosso Município então aí no prazo de salvo engano de quatro meses, já mandou mais de quinze milhões de reais para o nosso Município, fora outros compromissos firmado com nosso Município então nada mais justo do que reconhecer um Parlamentar que tanto se preocupa com a nossa cidade, nossa comunidade e com a nossa gestão, então fica aqui o meu agradecimento a votação do Projeto de Lei</w:t>
      </w:r>
      <w:r>
        <w:rPr>
          <w:rFonts w:ascii="Arial Unicode MS" w:eastAsia="Arial Unicode MS" w:hAnsi="Arial Unicode MS" w:cs="Arial Unicode MS"/>
          <w:sz w:val="28"/>
          <w:szCs w:val="28"/>
        </w:rPr>
        <w:t>.</w:t>
      </w:r>
    </w:p>
    <w:sectPr w:rsidR="002768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D4BA6"/>
    <w:multiLevelType w:val="hybridMultilevel"/>
    <w:tmpl w:val="285A54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B2"/>
    <w:rsid w:val="00276826"/>
    <w:rsid w:val="00B05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5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0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829</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2023-01-11T17:59:00Z</dcterms:created>
  <dcterms:modified xsi:type="dcterms:W3CDTF">2023-01-11T18:01:00Z</dcterms:modified>
</cp:coreProperties>
</file>