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06597" w14:textId="77777777" w:rsidR="00567C8A" w:rsidRPr="00D81DC0" w:rsidRDefault="00567C8A" w:rsidP="00567C8A">
      <w:pPr>
        <w:jc w:val="both"/>
        <w:rPr>
          <w:rFonts w:ascii="Cambria Math" w:hAnsi="Cambria Math"/>
          <w:sz w:val="24"/>
          <w:szCs w:val="24"/>
        </w:rPr>
      </w:pPr>
      <w:r w:rsidRPr="00D81DC0">
        <w:rPr>
          <w:rFonts w:ascii="Cambria Math" w:hAnsi="Cambria Math"/>
          <w:sz w:val="24"/>
          <w:szCs w:val="24"/>
        </w:rPr>
        <w:t xml:space="preserve">Ilza Fabiola Zuffo, vou aproveitar a oportunidade, pedir licença ao Presidente, só pra falar das indicações que foram feitas por mim nessa noite, a indicação de numero duzentos e quarenta e dois, tendo em vista que aquele é um bairro novo agora e nós temos um pedacinho lá que já até foi feito lá uma melhoria para as crianças que jogam futebol, lá tem um grupinho de crianças, então essa indicação de hoje é pra nós possamos fazer uma praça naquele local e a indicação de numero duzentos e quarenta e três também de minha autoria a pedido da comunidade ali do bairro da Igreja São Sebastião que eles tem solicitado a muito tempo uma academia ao ar livre porque naquele bairro tem muitas pessoas, mulheres e homens idosos e eles tem pedido bastante essa academia ao ar livre e também o pet parque onde eles possam estar passeando deixando os cachorrinhos, animais né, os pets pra também estar se divertindo, era só isso senhor Presidente. </w:t>
      </w:r>
    </w:p>
    <w:p w14:paraId="0255F65C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8A"/>
    <w:rsid w:val="000D6968"/>
    <w:rsid w:val="00567C8A"/>
    <w:rsid w:val="006A56CA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38849"/>
  <w15:chartTrackingRefBased/>
  <w15:docId w15:val="{7F0676A0-5B86-4ECF-8291-BA09B13C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C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794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2025-08-15T22:02:00Z</dcterms:created>
  <dcterms:modified xsi:type="dcterms:W3CDTF">2025-08-15T22:03:00Z</dcterms:modified>
</cp:coreProperties>
</file>