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9C" w:rsidRDefault="006B5A9C" w:rsidP="006B5A9C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Discussão-indicações-ednaldo-03.06.2024.</w:t>
      </w:r>
    </w:p>
    <w:p w:rsidR="006B5A9C" w:rsidRDefault="006B5A9C" w:rsidP="006B5A9C">
      <w:pPr>
        <w:jc w:val="both"/>
        <w:rPr>
          <w:rFonts w:ascii="Cambria Math" w:hAnsi="Cambria Math"/>
          <w:sz w:val="32"/>
          <w:szCs w:val="32"/>
        </w:rPr>
      </w:pPr>
    </w:p>
    <w:p w:rsidR="006B5A9C" w:rsidRPr="001F245E" w:rsidRDefault="006B5A9C" w:rsidP="006B5A9C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Vereador Ednaldo Fragas da Silva, senhor Presidente só entrando nos méritos das indicações apresentadas por mim na noite de hoje, dou destaque a de numero duzentos e onze onde solicitamos recursos financeiros através de emenda parlamentar para a Senadora Margareth </w:t>
      </w:r>
      <w:proofErr w:type="spellStart"/>
      <w:r>
        <w:rPr>
          <w:rFonts w:ascii="Cambria Math" w:hAnsi="Cambria Math"/>
          <w:sz w:val="32"/>
          <w:szCs w:val="32"/>
        </w:rPr>
        <w:t>Buzetti</w:t>
      </w:r>
      <w:proofErr w:type="spellEnd"/>
      <w:r>
        <w:rPr>
          <w:rFonts w:ascii="Cambria Math" w:hAnsi="Cambria Math"/>
          <w:sz w:val="32"/>
          <w:szCs w:val="32"/>
        </w:rPr>
        <w:t xml:space="preserve"> para que ela possa estar viabilizando recursos para aquisição de um ônibus para o transporte dos alunos do Centro Educacional de Ensino Especial APAE de nossa cidade. A APAE é uma de nossas bandeiras desde o inicio que estamos aqui nesse Parlamento, recentemente conseguimos um veiculo utilitário, uma </w:t>
      </w:r>
      <w:proofErr w:type="spellStart"/>
      <w:r>
        <w:rPr>
          <w:rFonts w:ascii="Cambria Math" w:hAnsi="Cambria Math"/>
          <w:sz w:val="32"/>
          <w:szCs w:val="32"/>
        </w:rPr>
        <w:t>stradinha</w:t>
      </w:r>
      <w:proofErr w:type="spellEnd"/>
      <w:r>
        <w:rPr>
          <w:rFonts w:ascii="Cambria Math" w:hAnsi="Cambria Math"/>
          <w:sz w:val="32"/>
          <w:szCs w:val="32"/>
        </w:rPr>
        <w:t xml:space="preserve"> zero quilometro através do Deputado doutor Eugenio e agora a nossa luta é pra conseguir um ônibus, haja vista que o ônibus que a Instituição tem no momento com muita frequência vem apresentando problemas mecânicos além do próprio tempo de uso e a Instituição não </w:t>
      </w:r>
      <w:proofErr w:type="gramStart"/>
      <w:r>
        <w:rPr>
          <w:rFonts w:ascii="Cambria Math" w:hAnsi="Cambria Math"/>
          <w:sz w:val="32"/>
          <w:szCs w:val="32"/>
        </w:rPr>
        <w:t>tem</w:t>
      </w:r>
      <w:proofErr w:type="gramEnd"/>
      <w:r>
        <w:rPr>
          <w:rFonts w:ascii="Cambria Math" w:hAnsi="Cambria Math"/>
          <w:sz w:val="32"/>
          <w:szCs w:val="32"/>
        </w:rPr>
        <w:t xml:space="preserve"> recursos próprios para fazer a aquisição de um novo ônibus, então a gente pede aqui pra Senadora para que possa estar nos ajudando a atender essa demanda que é da APAE de nossa cidade para aquisição de um ônibus para o transporte especial daqueles alunos que são pessoas especiais e muito precisam do olhar de nossa sociedade, era isso senhor Presidente, obrigado pela oportunidade. E ainda em discussão ninguém se manifestou e em votação as indicações foram aprovadas em bloco por unanimidade. </w:t>
      </w:r>
    </w:p>
    <w:p w:rsidR="006B5A9C" w:rsidRPr="002A64F5" w:rsidRDefault="006B5A9C" w:rsidP="006B5A9C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   </w:t>
      </w:r>
    </w:p>
    <w:p w:rsidR="00766533" w:rsidRDefault="00766533">
      <w:bookmarkStart w:id="0" w:name="_GoBack"/>
      <w:bookmarkEnd w:id="0"/>
    </w:p>
    <w:sectPr w:rsidR="00766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94088"/>
    <w:multiLevelType w:val="hybridMultilevel"/>
    <w:tmpl w:val="33E42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9C"/>
    <w:rsid w:val="006B5A9C"/>
    <w:rsid w:val="0076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2024-06-05T18:17:00Z</dcterms:created>
  <dcterms:modified xsi:type="dcterms:W3CDTF">2024-06-05T18:18:00Z</dcterms:modified>
</cp:coreProperties>
</file>