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8A75A" w14:textId="6775A904" w:rsidR="000D6968" w:rsidRPr="00FB719E" w:rsidRDefault="00FB719E" w:rsidP="00FB719E">
      <w:pPr>
        <w:jc w:val="both"/>
        <w:rPr>
          <w:sz w:val="24"/>
          <w:szCs w:val="24"/>
        </w:rPr>
      </w:pPr>
      <w:r w:rsidRPr="00FB719E">
        <w:rPr>
          <w:rFonts w:ascii="Cambria" w:hAnsi="Cambria"/>
          <w:sz w:val="24"/>
          <w:szCs w:val="24"/>
        </w:rPr>
        <w:t>Lucinete da Costa, senhor Presidente eu recebo com muita alegria todos os membros da Congregação Assembleia de Deus Missão de Belém pra que a gente possa fazer esse reconhecimento ao pastor e a pastora que há seis anos vem entregando a sua vida a missão e de estar dando apoio espiritual, orientação, aconselhamento familiar as pessoas em situação de vulnerabilidade e isso vem contribuindo para a transformação de muitas vidas e reparação de famílias e fortalecimento de nossa comunidade e hoje essa missão conta com diversas congregações aqui no nosso Município e tem alcançado muitas famílias com a ação de fé, cidadania e solidariedade, então eu gostaria de pedir o voto de vocês por essa moção de reconhecimento ao trabalho prestado por toda a congregação, muito obrigada.</w:t>
      </w:r>
    </w:p>
    <w:sectPr w:rsidR="000D6968" w:rsidRPr="00FB71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9E"/>
    <w:rsid w:val="000D6968"/>
    <w:rsid w:val="008A55E4"/>
    <w:rsid w:val="00C12E9C"/>
    <w:rsid w:val="00FB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E90E"/>
  <w15:chartTrackingRefBased/>
  <w15:docId w15:val="{B2E4E696-92AC-4F50-964B-CDEE1046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2026-03-12T16:06:00Z</dcterms:created>
  <dcterms:modified xsi:type="dcterms:W3CDTF">2026-03-12T16:07:00Z</dcterms:modified>
</cp:coreProperties>
</file>