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D" w:rsidRDefault="0079573D" w:rsidP="0079573D">
      <w:pPr>
        <w:jc w:val="both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Discussão Projeto</w:t>
      </w:r>
      <w:proofErr w:type="gramEnd"/>
      <w:r>
        <w:rPr>
          <w:rFonts w:asciiTheme="majorHAnsi" w:hAnsiTheme="majorHAnsi"/>
          <w:sz w:val="32"/>
          <w:szCs w:val="32"/>
        </w:rPr>
        <w:t xml:space="preserve"> de Lei nº 68.2024-17.06.2024</w:t>
      </w:r>
    </w:p>
    <w:p w:rsidR="0079573D" w:rsidRDefault="0079573D" w:rsidP="0079573D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Ednaldo, senhor Presidente é só uma observação aí no item trinta e sete, até questionei na Sessão passada que </w:t>
      </w:r>
      <w:proofErr w:type="gramStart"/>
      <w:r>
        <w:rPr>
          <w:rFonts w:asciiTheme="majorHAnsi" w:hAnsiTheme="majorHAnsi"/>
          <w:sz w:val="32"/>
          <w:szCs w:val="32"/>
        </w:rPr>
        <w:t>trata-se</w:t>
      </w:r>
      <w:proofErr w:type="gramEnd"/>
      <w:r>
        <w:rPr>
          <w:rFonts w:asciiTheme="majorHAnsi" w:hAnsiTheme="majorHAnsi"/>
          <w:sz w:val="32"/>
          <w:szCs w:val="32"/>
        </w:rPr>
        <w:t xml:space="preserve"> do cargo de fiscal de tributário que tá em extinção e aí no projeto tá aumentando vagas, só pra verificar se realmente esta em extinção, eu que aí não seria aumentar o numero de vagas é só um apontamento para verificar depois para corrigir. A parte o Vereador Presidente Elias Bueno de Souza, vossa excelência pediu esse apontamento mesmo e vamos entrar em contato com a Administração sobre esta questão do apontamento de vossa excelência pra corrigir esse detalhe. E ainda em discussão ninguém se manifestou e em votação o Projeto foi aprovado por unanimidade.</w:t>
      </w:r>
    </w:p>
    <w:p w:rsidR="00906E63" w:rsidRDefault="00906E63">
      <w:bookmarkStart w:id="0" w:name="_GoBack"/>
      <w:bookmarkEnd w:id="0"/>
    </w:p>
    <w:sectPr w:rsidR="00906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3D"/>
    <w:rsid w:val="0079573D"/>
    <w:rsid w:val="009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2024-06-20T17:40:00Z</dcterms:created>
  <dcterms:modified xsi:type="dcterms:W3CDTF">2024-06-20T17:41:00Z</dcterms:modified>
</cp:coreProperties>
</file>