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DA" w:rsidRDefault="001F39DA" w:rsidP="001F39D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1.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discussão indicação 318.2022-elias – 03.10.2022</w:t>
      </w:r>
    </w:p>
    <w:p w:rsidR="001E2565" w:rsidRDefault="001F39DA" w:rsidP="001F39DA">
      <w:pPr>
        <w:jc w:val="both"/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manifestou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-se o Vereador Elias Bueno de Souza,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senhor P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residente só fazer menção na indicação de número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trezentos e dezoito de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autori</w:t>
      </w:r>
      <w:r>
        <w:rPr>
          <w:rFonts w:ascii="Arial Unicode MS" w:eastAsia="Arial Unicode MS" w:hAnsi="Arial Unicode MS" w:cs="Arial Unicode MS"/>
          <w:sz w:val="28"/>
          <w:szCs w:val="28"/>
        </w:rPr>
        <w:t>a do nobre V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ereador Ednaldo</w:t>
      </w:r>
      <w:r>
        <w:rPr>
          <w:rFonts w:ascii="Arial Unicode MS" w:eastAsia="Arial Unicode MS" w:hAnsi="Arial Unicode MS" w:cs="Arial Unicode MS"/>
          <w:sz w:val="28"/>
          <w:szCs w:val="28"/>
        </w:rPr>
        <w:t>, nó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s já fizemos essa indicação no começo do ano e também já é um reforço</w:t>
      </w:r>
      <w:r>
        <w:rPr>
          <w:rFonts w:ascii="Arial Unicode MS" w:eastAsia="Arial Unicode MS" w:hAnsi="Arial Unicode MS" w:cs="Arial Unicode MS"/>
          <w:sz w:val="28"/>
          <w:szCs w:val="28"/>
        </w:rPr>
        <w:t>, mais nó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s já fizemos a indicação e já fizemos uma gestão junto </w:t>
      </w:r>
      <w:r>
        <w:rPr>
          <w:rFonts w:ascii="Arial Unicode MS" w:eastAsia="Arial Unicode MS" w:hAnsi="Arial Unicode MS" w:cs="Arial Unicode MS"/>
          <w:sz w:val="28"/>
          <w:szCs w:val="28"/>
        </w:rPr>
        <w:t>administração para que seja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ofertado esses kits aí aos alunos da rede de ensino municipal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mas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todo pedido é valido e reforça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bookmarkStart w:id="0" w:name="_GoBack"/>
      <w:bookmarkEnd w:id="0"/>
    </w:p>
    <w:sectPr w:rsidR="001E2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DA"/>
    <w:rsid w:val="001E2565"/>
    <w:rsid w:val="001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2022-10-06T16:56:00Z</dcterms:created>
  <dcterms:modified xsi:type="dcterms:W3CDTF">2022-10-06T16:57:00Z</dcterms:modified>
</cp:coreProperties>
</file>