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EB" w:rsidRPr="00A51686" w:rsidRDefault="00A94DEB" w:rsidP="00A94DEB">
      <w:pPr>
        <w:jc w:val="both"/>
      </w:pPr>
      <w:bookmarkStart w:id="0" w:name="_GoBack"/>
      <w:bookmarkEnd w:id="0"/>
      <w:r w:rsidRPr="00A51686">
        <w:t>Vereador Presidente Paulo Cesar Trindade,</w:t>
      </w:r>
      <w:r w:rsidRPr="00A51686">
        <w:rPr>
          <w:rFonts w:eastAsia="Arial Unicode MS"/>
        </w:rPr>
        <w:t xml:space="preserve"> m</w:t>
      </w:r>
      <w:r w:rsidRPr="00A51686">
        <w:t xml:space="preserve">uito bem, são notícias tristes que a gente recebe principalmente do senhor Brechó que é nosso amigo desde muitos anos atrás e desse rapaz que faleceu hoje à tarde vitima de afogamento, uma pessoa jovem e </w:t>
      </w:r>
      <w:proofErr w:type="gramStart"/>
      <w:r w:rsidRPr="00A51686">
        <w:t>fica</w:t>
      </w:r>
      <w:proofErr w:type="gramEnd"/>
      <w:r w:rsidRPr="00A51686">
        <w:t xml:space="preserve"> nossos sentimentos a todos os amigos e familiares.</w:t>
      </w:r>
    </w:p>
    <w:p w:rsidR="00AE379B" w:rsidRDefault="00AE379B"/>
    <w:sectPr w:rsidR="00AE3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EB"/>
    <w:rsid w:val="00A94DEB"/>
    <w:rsid w:val="00A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2019-09-12T16:10:00Z</dcterms:created>
  <dcterms:modified xsi:type="dcterms:W3CDTF">2019-09-12T16:10:00Z</dcterms:modified>
</cp:coreProperties>
</file>