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A7" w:rsidRDefault="00FB2F1D" w:rsidP="00FB2F1D">
      <w:pPr>
        <w:jc w:val="both"/>
      </w:pPr>
      <w:proofErr w:type="gramStart"/>
      <w:r w:rsidRPr="006A032F">
        <w:rPr>
          <w:sz w:val="36"/>
          <w:szCs w:val="36"/>
        </w:rPr>
        <w:t>Vereador Eduardo Ribeiro da Silva, que fez um relato sobre seu requerimento ao Setae e na oportunidade convido</w:t>
      </w:r>
      <w:proofErr w:type="gramEnd"/>
      <w:r w:rsidRPr="006A032F">
        <w:rPr>
          <w:sz w:val="36"/>
          <w:szCs w:val="36"/>
        </w:rPr>
        <w:t xml:space="preserve"> também o senhor Zé Vidal para apresentar os alvarás e as licenças ambientais necessárias e justificar esses recebimentos de dejetos de outras localidades e se esta sendo feito os tramites legais para que não haja nenhum dano futuro para o nosso Município. </w:t>
      </w:r>
      <w:bookmarkStart w:id="0" w:name="_GoBack"/>
      <w:bookmarkEnd w:id="0"/>
    </w:p>
    <w:sectPr w:rsidR="00B27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1D"/>
    <w:rsid w:val="00B27AA7"/>
    <w:rsid w:val="00F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2019-08-21T19:03:00Z</dcterms:created>
  <dcterms:modified xsi:type="dcterms:W3CDTF">2019-08-21T19:05:00Z</dcterms:modified>
</cp:coreProperties>
</file>