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AAFF1" w14:textId="77777777" w:rsidR="00624F9B" w:rsidRDefault="00624F9B" w:rsidP="00624F9B">
      <w:pPr>
        <w:jc w:val="both"/>
        <w:rPr>
          <w:rFonts w:ascii="Cambria Math" w:hAnsi="Cambria Math"/>
          <w:sz w:val="24"/>
          <w:szCs w:val="24"/>
        </w:rPr>
      </w:pPr>
    </w:p>
    <w:p w14:paraId="638F7390" w14:textId="77777777" w:rsidR="00624F9B" w:rsidRDefault="00624F9B" w:rsidP="00624F9B">
      <w:pPr>
        <w:jc w:val="both"/>
        <w:rPr>
          <w:rFonts w:ascii="Cambria Math" w:hAnsi="Cambria Math"/>
          <w:sz w:val="24"/>
          <w:szCs w:val="24"/>
        </w:rPr>
      </w:pPr>
    </w:p>
    <w:p w14:paraId="70CD192A" w14:textId="6C8C75C8" w:rsidR="000D6968" w:rsidRDefault="00624F9B" w:rsidP="00624F9B">
      <w:pPr>
        <w:jc w:val="both"/>
      </w:pPr>
      <w:r w:rsidRPr="00624F9B">
        <w:rPr>
          <w:rFonts w:ascii="Cambria Math" w:hAnsi="Cambria Math"/>
          <w:sz w:val="24"/>
          <w:szCs w:val="24"/>
        </w:rPr>
        <w:t xml:space="preserve">Vereador Anilton Silva de Moura, senhor Presidente, gostaria de pontuar que seria interessante ter um representante do Legislativo que faça parte dessas comissões aí, até então não foi citado e é importante principalmente no Projeto número dezenove, direito das mulheres que uma das nossas mulheres aqui da Câmara que possa estar representando, não tem preferência, mas é importante fazer parte e nos outros Projetos de Leis fazer esse apontamento para que seja inserido, aumentar o </w:t>
      </w:r>
      <w:proofErr w:type="spellStart"/>
      <w:r w:rsidRPr="00624F9B">
        <w:rPr>
          <w:rFonts w:ascii="Cambria Math" w:hAnsi="Cambria Math"/>
          <w:sz w:val="24"/>
          <w:szCs w:val="24"/>
        </w:rPr>
        <w:t>numero</w:t>
      </w:r>
      <w:proofErr w:type="spellEnd"/>
      <w:r w:rsidRPr="00624F9B">
        <w:rPr>
          <w:rFonts w:ascii="Cambria Math" w:hAnsi="Cambria Math"/>
          <w:sz w:val="24"/>
          <w:szCs w:val="24"/>
        </w:rPr>
        <w:t xml:space="preserve"> de vagas para que possa ter um representante do Legislativo nesses conselhos de pessoa com deficiência e direito das mulheres. Pediu a parte o Vereador Ednaldo Fragas da Silva, </w:t>
      </w:r>
      <w:proofErr w:type="spellStart"/>
      <w:r w:rsidRPr="00624F9B">
        <w:rPr>
          <w:rFonts w:ascii="Cambria Math" w:hAnsi="Cambria Math"/>
          <w:sz w:val="24"/>
          <w:szCs w:val="24"/>
        </w:rPr>
        <w:t>ate</w:t>
      </w:r>
      <w:proofErr w:type="spellEnd"/>
      <w:r w:rsidRPr="00624F9B">
        <w:rPr>
          <w:rFonts w:ascii="Cambria Math" w:hAnsi="Cambria Math"/>
          <w:sz w:val="24"/>
          <w:szCs w:val="24"/>
        </w:rPr>
        <w:t xml:space="preserve"> concordo com o nobre Vereador só que tem uma, não sei se é decreto ou resolução do próprio Ministério Público que os Vereadores de uma maneira geral já são membros natos dos conselhos, então não necessariamente precisa ser membro, mas ele tem livre acesso ao conselho e participar. – A Parte o Vereador Presidente Elias Bueno de Souza, inclusive tem uma Lei Municipal da época do ex-Prefeito Gercino exonerando todos os Vereadores que faziam parte dos Conselhos Municipais e ainda em discussão ninguém se manifestou e em votação o pedido de urgência especial aos Projetos lidos foram aprovados por unanimidade</w:t>
      </w:r>
      <w:r>
        <w:rPr>
          <w:rFonts w:ascii="Cambria Math" w:hAnsi="Cambria Math"/>
          <w:sz w:val="32"/>
          <w:szCs w:val="32"/>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9B"/>
    <w:rsid w:val="000D6968"/>
    <w:rsid w:val="00624F9B"/>
    <w:rsid w:val="008A55E4"/>
    <w:rsid w:val="00BD12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9820"/>
  <w15:chartTrackingRefBased/>
  <w15:docId w15:val="{4BC7334D-E1DA-4AAB-9FC9-AB2D8845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1084</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2025-02-10T17:15:00Z</dcterms:created>
  <dcterms:modified xsi:type="dcterms:W3CDTF">2025-02-10T17:16:00Z</dcterms:modified>
</cp:coreProperties>
</file>