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90" w:rsidRDefault="00EC0090" w:rsidP="00EC009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1.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paulo.25.05.2020</w:t>
      </w:r>
    </w:p>
    <w:p w:rsidR="003A3EC7" w:rsidRDefault="00EC0090" w:rsidP="00EC0090">
      <w:pPr>
        <w:jc w:val="both"/>
      </w:pPr>
      <w:proofErr w:type="gramStart"/>
      <w:r w:rsidRPr="00793EBB">
        <w:rPr>
          <w:rFonts w:ascii="Arial Unicode MS" w:eastAsia="Arial Unicode MS" w:hAnsi="Arial Unicode MS" w:cs="Arial Unicode MS"/>
          <w:sz w:val="20"/>
          <w:szCs w:val="20"/>
        </w:rPr>
        <w:t>Presidente Paulo Cesar Trindade, em tempo ainda quero</w:t>
      </w:r>
      <w:proofErr w:type="gramEnd"/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 informar meus colegas Vereadores que vai ser retirado de pauta o projeto, vamos esperar o parecer da UCMMAT que nós fizemos um pedido hoje, provavelmente até segunda-feira esse parecer jurídico também da UCMMAT vai estar em nossas mãos e vai ser retirado de pauta para ser votado na próxima segunda-feira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</w:p>
    <w:sectPr w:rsidR="003A3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90"/>
    <w:rsid w:val="003A3EC7"/>
    <w:rsid w:val="00E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2020-05-27T17:55:00Z</dcterms:created>
  <dcterms:modified xsi:type="dcterms:W3CDTF">2020-05-27T17:56:00Z</dcterms:modified>
</cp:coreProperties>
</file>