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7A" w:rsidRDefault="0059147A" w:rsidP="0059147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5.palavra livre-jubio.04.10.2021</w:t>
      </w:r>
      <w:bookmarkStart w:id="0" w:name="_GoBack"/>
      <w:bookmarkEnd w:id="0"/>
    </w:p>
    <w:p w:rsidR="00DB7F5E" w:rsidRPr="0059147A" w:rsidRDefault="0059147A" w:rsidP="0059147A">
      <w:pPr>
        <w:jc w:val="both"/>
        <w:rPr>
          <w:sz w:val="24"/>
          <w:szCs w:val="24"/>
        </w:rPr>
      </w:pPr>
      <w:r w:rsidRPr="0059147A">
        <w:rPr>
          <w:rFonts w:ascii="Arial Unicode MS" w:eastAsia="Arial Unicode MS" w:hAnsi="Arial Unicode MS" w:cs="Arial Unicode MS"/>
          <w:sz w:val="24"/>
          <w:szCs w:val="24"/>
        </w:rPr>
        <w:t xml:space="preserve">E fez uso da palavra o Vereador presidente Jubio Carlos Montel de Moraes, senhores, nobres Pares quero aqui agradecer o Adriano por essa singela homenagem a todos nós foi o dia do Vereador e com certeza é uma data que nos faz refletir um pouco mais sobre a nossa missão. Nesses quatro anos inclusive teve uma passagem na sua leitura Vereador que você retrata que nós somos o espelho da sociedade e realmente a partir do momento que você é eleito e tomado posse você passa a ser observado a sua postura, seu modo de falar, seu modo de pensar você realmente as pessoas se espelham em você e isso é muito importante que a gente consiga passar o melhor de nós para a sociedade. Vereador Ednaldo a respeito da agua temos que observar se é um aumento ou se é um gasto a mais, um vazamento, eu mesmo particularmente já tive problemas com isso sei como que é essa situação você vai lá e eles não tira se não for um aumento e for questão de vazamento a título de querer ajudar, até hoje não fui procurado por nenhum cidadão a respeito mais o primeiro passo é ver se realmente tem um vazamento se tiver fazer um defesa e levar na empresa, eles tiram esse valor reconhece que houve vazamento se não houve ai tem que pôr a empresa para eles procurarem o vazamento porque é fácil você aumentar a conta e falar que é vazamento, se vira, então eu estou junto à pessoa que te procurar aí se quiser meu apoio quiser minha presença para falar com o Zé Vidal convocar ou nesse sentido estou à disposição para resolver. Hoje na leitura da previsão orçamentaria da Prefeitura para o próximo ano fiquei muito feliz em ver que nós fomos atendidos como vocês sabem o nosso orçamento foi cortado em seiscentos mil reais aproximadamente para esse ano e quando enviamos pra Prefeitura a nossa previsão de gastos eu pedi que reordenasse e que nos dessem o mesmo repasse que eles tinham no passado que hoje fere a Constituição e a Lei Orgânica porque hoje estamos tendo um repasse com menos de quatro por cento e o mínimo é quatro por cento e o Prefeito João Bang juntamente com a sua administração com o seu  jurídico, seu departamento de contabilidade, de planejamento atendeu e a previsão é que nós vamos sair dos </w:t>
      </w:r>
      <w:r w:rsidRPr="0059147A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dois milhões e meio de hoje repassado anualmente para os três milhões e cem aproximadamente, que é o mesmo valor que tinha e pro outro ano o próximo Presidente aí pode contar com o meu apoio para que nós possamos pedir para seis por cento e quem sabe até chegar no sete por cento que é o teto máximo onde várias Câmaras recebem esse valor, esse repasse de sete por cento. Quero aqui agradecer a todos, agradeço a Deus pelas bênçãos pela Sessão maravilhosa parabenizar a decima legislatura pelo seu dia, pelos trabalhos e que todos vão com Deus e até a próxima. </w:t>
      </w:r>
    </w:p>
    <w:sectPr w:rsidR="00DB7F5E" w:rsidRPr="00591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7A"/>
    <w:rsid w:val="0059147A"/>
    <w:rsid w:val="00D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15E20-5DD2-41AB-9A4A-05A7FA0D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2021-10-08T15:22:00Z</dcterms:created>
  <dcterms:modified xsi:type="dcterms:W3CDTF">2021-10-08T15:30:00Z</dcterms:modified>
</cp:coreProperties>
</file>