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EF" w:rsidRPr="00A76BEF" w:rsidRDefault="00A76BEF" w:rsidP="00A76BE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A76BEF">
        <w:rPr>
          <w:rFonts w:ascii="Arial Unicode MS" w:eastAsia="Arial Unicode MS" w:hAnsi="Arial Unicode MS" w:cs="Arial Unicode MS"/>
          <w:sz w:val="24"/>
          <w:szCs w:val="24"/>
        </w:rPr>
        <w:t>5.</w:t>
      </w:r>
      <w:proofErr w:type="gramEnd"/>
      <w:r w:rsidRPr="00A76BEF">
        <w:rPr>
          <w:rFonts w:ascii="Arial Unicode MS" w:eastAsia="Arial Unicode MS" w:hAnsi="Arial Unicode MS" w:cs="Arial Unicode MS"/>
          <w:sz w:val="24"/>
          <w:szCs w:val="24"/>
        </w:rPr>
        <w:t>palavra livre- jubio-21.11.2022</w:t>
      </w:r>
    </w:p>
    <w:p w:rsidR="006D4C04" w:rsidRPr="00A76BEF" w:rsidRDefault="00A76BEF" w:rsidP="00A76BEF">
      <w:pPr>
        <w:jc w:val="both"/>
        <w:rPr>
          <w:sz w:val="24"/>
          <w:szCs w:val="24"/>
        </w:rPr>
      </w:pPr>
      <w:r w:rsidRPr="00A76BEF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Presidente Jubio Carlos Montel de Moraes, senhores quero mais uma vez agradecer todos os Parlamentares que atenderam nosso pedido nos projetos de urgência em votar e aprovar por unanimidade, vocês tem escorados, amparados nas nossas proposituras e isso mostra que é uma Câmara coesa, unida, divergência de opiniões, tem e deve ter isso é democracia, porem sempre chegando </w:t>
      </w:r>
      <w:proofErr w:type="gramStart"/>
      <w:r w:rsidRPr="00A76BEF">
        <w:rPr>
          <w:rFonts w:ascii="Arial Unicode MS" w:eastAsia="Arial Unicode MS" w:hAnsi="Arial Unicode MS" w:cs="Arial Unicode MS"/>
          <w:sz w:val="24"/>
          <w:szCs w:val="24"/>
        </w:rPr>
        <w:t>no</w:t>
      </w:r>
      <w:proofErr w:type="gramEnd"/>
      <w:r w:rsidRPr="00A76BEF">
        <w:rPr>
          <w:rFonts w:ascii="Arial Unicode MS" w:eastAsia="Arial Unicode MS" w:hAnsi="Arial Unicode MS" w:cs="Arial Unicode MS"/>
          <w:sz w:val="24"/>
          <w:szCs w:val="24"/>
        </w:rPr>
        <w:t xml:space="preserve"> comum acordo que é o bem da sociedade. Quero aqui em nome do capitão Willian e do sargento </w:t>
      </w:r>
      <w:proofErr w:type="spellStart"/>
      <w:r w:rsidRPr="00A76BEF">
        <w:rPr>
          <w:rFonts w:ascii="Arial Unicode MS" w:eastAsia="Arial Unicode MS" w:hAnsi="Arial Unicode MS" w:cs="Arial Unicode MS"/>
          <w:sz w:val="24"/>
          <w:szCs w:val="24"/>
        </w:rPr>
        <w:t>Passilo</w:t>
      </w:r>
      <w:proofErr w:type="spellEnd"/>
      <w:r w:rsidRPr="00A76BEF">
        <w:rPr>
          <w:rFonts w:ascii="Arial Unicode MS" w:eastAsia="Arial Unicode MS" w:hAnsi="Arial Unicode MS" w:cs="Arial Unicode MS"/>
          <w:sz w:val="24"/>
          <w:szCs w:val="24"/>
        </w:rPr>
        <w:t xml:space="preserve"> parabenizar toda a equipe do GAP, lembrando que a equipe do GAP já foi homenageada aqui em outro momento um projeto de minha autoria e esse ano eu me sinto o dever de homenageá-los mais uma vez, sabemos que é uma singela homenagem </w:t>
      </w:r>
      <w:proofErr w:type="gramStart"/>
      <w:r w:rsidRPr="00A76BEF">
        <w:rPr>
          <w:rFonts w:ascii="Arial Unicode MS" w:eastAsia="Arial Unicode MS" w:hAnsi="Arial Unicode MS" w:cs="Arial Unicode MS"/>
          <w:sz w:val="24"/>
          <w:szCs w:val="24"/>
        </w:rPr>
        <w:t>desse</w:t>
      </w:r>
      <w:proofErr w:type="gramEnd"/>
      <w:r w:rsidRPr="00A76BEF">
        <w:rPr>
          <w:rFonts w:ascii="Arial Unicode MS" w:eastAsia="Arial Unicode MS" w:hAnsi="Arial Unicode MS" w:cs="Arial Unicode MS"/>
          <w:sz w:val="24"/>
          <w:szCs w:val="24"/>
        </w:rPr>
        <w:t xml:space="preserve"> Parlamento pelo belíssimo que vocês vem prestando a nossa sociedade nos termos de segurança publica, mais uma vez como eu disse no ano passado essa moção de aplauso é uma forma de reconhecimento desse Parlamento e incentivo para que vocês continue prestando serviços digno a nossa sociedade aonde a Policia Militar em especial o GAP passa pode ter certeza que a criminalidade vai abrindo e vai cada vez mais tirando essas pessoas de má fé, entorpecentes, além disso hoje lendo aqui o currículo do GAP eu li um trecho que de fato tenho acompanhado e que a gente tem que ter o reconhecimento que é além de coibir o crime, participar da família, das crianças incentivar e mostrar que a Policia quer o bem e estar próximo e parabéns a todos e espero que o ano que vem a gente também possa estar homenageando os relevantes trabalhos que vocês fazem em nosso Município. Em nome da minha esposa Andreia que aqui hoje veio me acompanhar com a minha filha cumprimento a todos que estavam aqui hoje na Sessão, o Alex, </w:t>
      </w:r>
      <w:proofErr w:type="spellStart"/>
      <w:r w:rsidRPr="00A76BEF">
        <w:rPr>
          <w:rFonts w:ascii="Arial Unicode MS" w:eastAsia="Arial Unicode MS" w:hAnsi="Arial Unicode MS" w:cs="Arial Unicode MS"/>
          <w:sz w:val="24"/>
          <w:szCs w:val="24"/>
        </w:rPr>
        <w:t>Chicão</w:t>
      </w:r>
      <w:proofErr w:type="spellEnd"/>
      <w:r w:rsidRPr="00A76BEF">
        <w:rPr>
          <w:rFonts w:ascii="Arial Unicode MS" w:eastAsia="Arial Unicode MS" w:hAnsi="Arial Unicode MS" w:cs="Arial Unicode MS"/>
          <w:sz w:val="24"/>
          <w:szCs w:val="24"/>
        </w:rPr>
        <w:t xml:space="preserve">, a Jack, o Lino parceiro nosso. Quero aqui parabenizar do Vereador Anilton Silva de Moura que está hoje de modo remoto e ate agora acompanhando, votando as proposituras, isso aí sem duvida Anilton nós temos </w:t>
      </w:r>
      <w:r w:rsidRPr="00A76BEF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que acompanhar a tecnologia e aquele cidadão que não consegue vir ate o Parlamento nós levamos a Sessão ate ele no conforto de sua residência. </w:t>
      </w:r>
      <w:proofErr w:type="gramStart"/>
      <w:r w:rsidRPr="00A76BEF">
        <w:rPr>
          <w:rFonts w:ascii="Arial Unicode MS" w:eastAsia="Arial Unicode MS" w:hAnsi="Arial Unicode MS" w:cs="Arial Unicode MS"/>
          <w:sz w:val="24"/>
          <w:szCs w:val="24"/>
        </w:rPr>
        <w:t>Senhores recebemos</w:t>
      </w:r>
      <w:proofErr w:type="gramEnd"/>
      <w:r w:rsidRPr="00A76BEF">
        <w:rPr>
          <w:rFonts w:ascii="Arial Unicode MS" w:eastAsia="Arial Unicode MS" w:hAnsi="Arial Unicode MS" w:cs="Arial Unicode MS"/>
          <w:sz w:val="24"/>
          <w:szCs w:val="24"/>
        </w:rPr>
        <w:t xml:space="preserve"> o Decreto quatro mil novecentos e onze de autoria do Poder Executivo, aonde ele altera o horário de trabalho publico nos dias de jogos da seleção brasileira na copa alterando às vezes para o trabalho para o período matutino e deixando o servidor livre para assistir os jogos nos referidos dias e esse Parlamento vai seguir o Decreto quatro mil novecentos e onze e então na segunda feira dias vinte e oito haverá m jogo da seleção brasileira, ás treze horas salvo me engano e os trabalhos serão na parte do período matutino e sendo que a Sessão são as dezoito e trinta na própria segunda feira, eu queria deixar duas opções para os Parlamentares aprecie de forma que escolham a melhor opção para a próxima Sessão, podemos fazer a Sessão na própria segunda feira no período matutino aproveitando o corpo técnico que já esta aqui com seus trabalhos ou poderemos fazer a Sessão na terça feira ás dezoito e trinta vou deixar aberta no grupo de whatsapp para decidir a melhor opção, quero que ao retornar as suas casas, retorne com as bênçãos e a proteção de Deus.</w:t>
      </w:r>
      <w:bookmarkStart w:id="0" w:name="_GoBack"/>
      <w:bookmarkEnd w:id="0"/>
    </w:p>
    <w:sectPr w:rsidR="006D4C04" w:rsidRPr="00A76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EF"/>
    <w:rsid w:val="006D4C04"/>
    <w:rsid w:val="00A7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2023-01-10T12:41:00Z</dcterms:created>
  <dcterms:modified xsi:type="dcterms:W3CDTF">2023-01-10T12:42:00Z</dcterms:modified>
</cp:coreProperties>
</file>